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1A" w:rsidRPr="006D721A" w:rsidRDefault="006D721A" w:rsidP="006D721A">
      <w:pPr>
        <w:pStyle w:val="NormalWeb"/>
        <w:spacing w:before="0" w:beforeAutospacing="0" w:after="0" w:afterAutospacing="0"/>
        <w:rPr>
          <w:rFonts w:asciiTheme="minorHAnsi" w:hAnsiTheme="minorHAnsi" w:cstheme="minorHAnsi"/>
          <w:sz w:val="21"/>
          <w:szCs w:val="21"/>
        </w:rPr>
      </w:pPr>
      <w:bookmarkStart w:id="0" w:name="x__Hlk38108811"/>
      <w:r w:rsidRPr="006D721A">
        <w:rPr>
          <w:rFonts w:asciiTheme="minorHAnsi" w:hAnsiTheme="minorHAnsi" w:cstheme="minorHAnsi"/>
          <w:sz w:val="21"/>
          <w:szCs w:val="21"/>
        </w:rPr>
        <w:t>Dear Brothers and Sisters in Christ,</w:t>
      </w:r>
      <w:bookmarkEnd w:id="0"/>
    </w:p>
    <w:p w:rsidR="006D721A" w:rsidRPr="006D721A" w:rsidRDefault="006D721A" w:rsidP="006D721A">
      <w:pPr>
        <w:pStyle w:val="NormalWeb"/>
        <w:spacing w:before="0" w:beforeAutospacing="0" w:after="0" w:afterAutospacing="0"/>
        <w:rPr>
          <w:rFonts w:asciiTheme="minorHAnsi" w:hAnsiTheme="minorHAnsi" w:cstheme="minorHAnsi"/>
          <w:sz w:val="8"/>
          <w:szCs w:val="21"/>
        </w:rPr>
      </w:pPr>
      <w:r w:rsidRPr="006D721A">
        <w:rPr>
          <w:rFonts w:asciiTheme="minorHAnsi" w:hAnsiTheme="minorHAnsi" w:cstheme="minorHAnsi"/>
          <w:sz w:val="8"/>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Alleluia! Christ is </w:t>
      </w:r>
      <w:proofErr w:type="gramStart"/>
      <w:r w:rsidRPr="006D721A">
        <w:rPr>
          <w:rFonts w:asciiTheme="minorHAnsi" w:hAnsiTheme="minorHAnsi" w:cstheme="minorHAnsi"/>
          <w:sz w:val="21"/>
          <w:szCs w:val="21"/>
        </w:rPr>
        <w:t>risen</w:t>
      </w:r>
      <w:proofErr w:type="gramEnd"/>
      <w:r w:rsidRPr="006D721A">
        <w:rPr>
          <w:rFonts w:asciiTheme="minorHAnsi" w:hAnsiTheme="minorHAnsi" w:cstheme="minorHAnsi"/>
          <w:sz w:val="21"/>
          <w:szCs w:val="21"/>
        </w:rPr>
        <w:t>.</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Christ is </w:t>
      </w:r>
      <w:proofErr w:type="gramStart"/>
      <w:r w:rsidRPr="006D721A">
        <w:rPr>
          <w:rFonts w:asciiTheme="minorHAnsi" w:hAnsiTheme="minorHAnsi" w:cstheme="minorHAnsi"/>
          <w:sz w:val="21"/>
          <w:szCs w:val="21"/>
        </w:rPr>
        <w:t>risen</w:t>
      </w:r>
      <w:proofErr w:type="gramEnd"/>
      <w:r w:rsidRPr="006D721A">
        <w:rPr>
          <w:rFonts w:asciiTheme="minorHAnsi" w:hAnsiTheme="minorHAnsi" w:cstheme="minorHAnsi"/>
          <w:sz w:val="21"/>
          <w:szCs w:val="21"/>
        </w:rPr>
        <w:t xml:space="preserve"> indeed. Alleluia!</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This Sunday is the 22</w:t>
      </w:r>
      <w:r w:rsidRPr="006D721A">
        <w:rPr>
          <w:rFonts w:asciiTheme="minorHAnsi" w:hAnsiTheme="minorHAnsi" w:cstheme="minorHAnsi"/>
          <w:sz w:val="21"/>
          <w:szCs w:val="21"/>
          <w:vertAlign w:val="superscript"/>
        </w:rPr>
        <w:t>nd</w:t>
      </w:r>
      <w:r w:rsidRPr="006D721A">
        <w:rPr>
          <w:rFonts w:asciiTheme="minorHAnsi" w:hAnsiTheme="minorHAnsi" w:cstheme="minorHAnsi"/>
          <w:sz w:val="21"/>
          <w:szCs w:val="21"/>
        </w:rPr>
        <w:t xml:space="preserve"> day of Easter. This Sunday is also known as “Good Shepherd Sunday.” Jesus is called the “gate” of the sheep in </w:t>
      </w:r>
      <w:proofErr w:type="gramStart"/>
      <w:r w:rsidRPr="006D721A">
        <w:rPr>
          <w:rFonts w:asciiTheme="minorHAnsi" w:hAnsiTheme="minorHAnsi" w:cstheme="minorHAnsi"/>
          <w:sz w:val="21"/>
          <w:szCs w:val="21"/>
        </w:rPr>
        <w:t>today’s</w:t>
      </w:r>
      <w:proofErr w:type="gramEnd"/>
      <w:r w:rsidRPr="006D721A">
        <w:rPr>
          <w:rFonts w:asciiTheme="minorHAnsi" w:hAnsiTheme="minorHAnsi" w:cstheme="minorHAnsi"/>
          <w:sz w:val="21"/>
          <w:szCs w:val="21"/>
        </w:rPr>
        <w:t xml:space="preserve"> gospel. The risen Christ opens the way to abundant life. He anoints our heads with oil and guides us beside the still waters of our baptism. From our baptisms, we go forth to be signs of the resurrection and extend God’s tender care to all creation.</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i/>
          <w:iCs/>
          <w:sz w:val="21"/>
          <w:szCs w:val="21"/>
          <w:u w:val="single"/>
        </w:rPr>
        <w:t>Let Us Be Gathered</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Song</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C174B0"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On this Good Shepherd Sunday, let us begin our worship devotions with the hymn “The King of Love My Shepherd Is.” A pair of Lutheran </w:t>
      </w:r>
      <w:proofErr w:type="gramStart"/>
      <w:r w:rsidRPr="006D721A">
        <w:rPr>
          <w:rFonts w:asciiTheme="minorHAnsi" w:hAnsiTheme="minorHAnsi" w:cstheme="minorHAnsi"/>
          <w:sz w:val="21"/>
          <w:szCs w:val="21"/>
        </w:rPr>
        <w:t>musicians known</w:t>
      </w:r>
      <w:proofErr w:type="gramEnd"/>
      <w:r w:rsidRPr="006D721A">
        <w:rPr>
          <w:rFonts w:asciiTheme="minorHAnsi" w:hAnsiTheme="minorHAnsi" w:cstheme="minorHAnsi"/>
          <w:sz w:val="21"/>
          <w:szCs w:val="21"/>
        </w:rPr>
        <w:t xml:space="preserve"> together as “2GuitarGirls” lead us today in our singing of </w:t>
      </w:r>
      <w:r w:rsidRPr="00C174B0">
        <w:rPr>
          <w:rFonts w:asciiTheme="minorHAnsi" w:hAnsiTheme="minorHAnsi" w:cstheme="minorHAnsi"/>
          <w:sz w:val="21"/>
          <w:szCs w:val="21"/>
        </w:rPr>
        <w:t xml:space="preserve">ELW #502. Here is the link: </w:t>
      </w:r>
      <w:hyperlink r:id="rId5" w:tgtFrame="_blank" w:history="1">
        <w:r w:rsidRPr="00C174B0">
          <w:rPr>
            <w:rStyle w:val="Hyperlink"/>
            <w:rFonts w:asciiTheme="minorHAnsi" w:hAnsiTheme="minorHAnsi" w:cstheme="minorHAnsi"/>
            <w:color w:val="auto"/>
            <w:sz w:val="21"/>
            <w:szCs w:val="21"/>
          </w:rPr>
          <w:t>https://youtu.be/d8ooUnTu0XA</w:t>
        </w:r>
      </w:hyperlink>
      <w:r w:rsidRPr="00C174B0">
        <w:rPr>
          <w:rFonts w:asciiTheme="minorHAnsi" w:hAnsiTheme="minorHAnsi" w:cstheme="minorHAnsi"/>
          <w:sz w:val="21"/>
          <w:szCs w:val="21"/>
        </w:rPr>
        <w:t xml:space="preserve">. </w:t>
      </w:r>
    </w:p>
    <w:p w:rsidR="006D721A" w:rsidRPr="00C174B0" w:rsidRDefault="006D721A" w:rsidP="006D721A">
      <w:pPr>
        <w:pStyle w:val="NormalWeb"/>
        <w:spacing w:before="0" w:beforeAutospacing="0" w:after="0" w:afterAutospacing="0"/>
        <w:rPr>
          <w:rFonts w:asciiTheme="minorHAnsi" w:hAnsiTheme="minorHAnsi" w:cstheme="minorHAnsi"/>
          <w:sz w:val="21"/>
          <w:szCs w:val="21"/>
        </w:rPr>
      </w:pPr>
      <w:r w:rsidRPr="00C174B0">
        <w:rPr>
          <w:rFonts w:asciiTheme="minorHAnsi" w:hAnsiTheme="minorHAnsi" w:cstheme="minorHAnsi"/>
          <w:sz w:val="21"/>
          <w:szCs w:val="21"/>
        </w:rPr>
        <w:t> </w:t>
      </w:r>
    </w:p>
    <w:p w:rsidR="006D721A" w:rsidRPr="00C174B0" w:rsidRDefault="006D721A" w:rsidP="006D721A">
      <w:pPr>
        <w:pStyle w:val="NormalWeb"/>
        <w:spacing w:before="0" w:beforeAutospacing="0" w:after="0" w:afterAutospacing="0"/>
        <w:ind w:left="720"/>
        <w:rPr>
          <w:rFonts w:asciiTheme="minorHAnsi" w:hAnsiTheme="minorHAnsi" w:cstheme="minorHAnsi"/>
          <w:sz w:val="21"/>
          <w:szCs w:val="21"/>
        </w:rPr>
      </w:pPr>
      <w:r w:rsidRPr="00C174B0">
        <w:rPr>
          <w:rFonts w:asciiTheme="minorHAnsi" w:hAnsiTheme="minorHAnsi" w:cstheme="minorHAnsi"/>
          <w:i/>
          <w:iCs/>
          <w:sz w:val="21"/>
          <w:szCs w:val="21"/>
        </w:rPr>
        <w:t>1            The King of love my shepherd is,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whose</w:t>
      </w:r>
      <w:proofErr w:type="gramEnd"/>
      <w:r w:rsidRPr="006D721A">
        <w:rPr>
          <w:rFonts w:asciiTheme="minorHAnsi" w:hAnsiTheme="minorHAnsi" w:cstheme="minorHAnsi"/>
          <w:i/>
          <w:iCs/>
          <w:sz w:val="21"/>
          <w:szCs w:val="21"/>
        </w:rPr>
        <w:t xml:space="preserve"> goodness </w:t>
      </w:r>
      <w:proofErr w:type="spellStart"/>
      <w:r w:rsidRPr="006D721A">
        <w:rPr>
          <w:rFonts w:asciiTheme="minorHAnsi" w:hAnsiTheme="minorHAnsi" w:cstheme="minorHAnsi"/>
          <w:i/>
          <w:iCs/>
          <w:sz w:val="21"/>
          <w:szCs w:val="21"/>
        </w:rPr>
        <w:t>faileth</w:t>
      </w:r>
      <w:proofErr w:type="spellEnd"/>
      <w:r w:rsidRPr="006D721A">
        <w:rPr>
          <w:rFonts w:asciiTheme="minorHAnsi" w:hAnsiTheme="minorHAnsi" w:cstheme="minorHAnsi"/>
          <w:i/>
          <w:iCs/>
          <w:sz w:val="21"/>
          <w:szCs w:val="21"/>
        </w:rPr>
        <w:t xml:space="preserve"> never;</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I nothing </w:t>
      </w:r>
      <w:proofErr w:type="gramStart"/>
      <w:r w:rsidRPr="006D721A">
        <w:rPr>
          <w:rFonts w:asciiTheme="minorHAnsi" w:hAnsiTheme="minorHAnsi" w:cstheme="minorHAnsi"/>
          <w:i/>
          <w:iCs/>
          <w:sz w:val="21"/>
          <w:szCs w:val="21"/>
        </w:rPr>
        <w:t>lack</w:t>
      </w:r>
      <w:proofErr w:type="gramEnd"/>
      <w:r w:rsidRPr="006D721A">
        <w:rPr>
          <w:rFonts w:asciiTheme="minorHAnsi" w:hAnsiTheme="minorHAnsi" w:cstheme="minorHAnsi"/>
          <w:i/>
          <w:iCs/>
          <w:sz w:val="21"/>
          <w:szCs w:val="21"/>
        </w:rPr>
        <w:t xml:space="preserve"> if I am his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and</w:t>
      </w:r>
      <w:proofErr w:type="gramEnd"/>
      <w:r w:rsidRPr="006D721A">
        <w:rPr>
          <w:rFonts w:asciiTheme="minorHAnsi" w:hAnsiTheme="minorHAnsi" w:cstheme="minorHAnsi"/>
          <w:i/>
          <w:iCs/>
          <w:sz w:val="21"/>
          <w:szCs w:val="21"/>
        </w:rPr>
        <w:t xml:space="preserve"> he is mine forever.</w:t>
      </w:r>
    </w:p>
    <w:p w:rsidR="006D721A" w:rsidRPr="006D721A" w:rsidRDefault="006D721A" w:rsidP="006D721A">
      <w:pPr>
        <w:pStyle w:val="NormalWeb"/>
        <w:spacing w:before="0" w:beforeAutospacing="0" w:after="0" w:afterAutospacing="0"/>
        <w:ind w:left="720"/>
        <w:rPr>
          <w:rFonts w:asciiTheme="minorHAnsi" w:hAnsiTheme="minorHAnsi" w:cstheme="minorHAnsi"/>
          <w:sz w:val="6"/>
          <w:szCs w:val="21"/>
        </w:rPr>
      </w:pPr>
      <w:r w:rsidRPr="006D721A">
        <w:rPr>
          <w:rFonts w:asciiTheme="minorHAnsi" w:hAnsiTheme="minorHAnsi" w:cstheme="minorHAnsi"/>
          <w:i/>
          <w:iCs/>
          <w:sz w:val="6"/>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2            Where streams of living water flow,</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my</w:t>
      </w:r>
      <w:proofErr w:type="gramEnd"/>
      <w:r w:rsidRPr="006D721A">
        <w:rPr>
          <w:rFonts w:asciiTheme="minorHAnsi" w:hAnsiTheme="minorHAnsi" w:cstheme="minorHAnsi"/>
          <w:i/>
          <w:iCs/>
          <w:sz w:val="21"/>
          <w:szCs w:val="21"/>
        </w:rPr>
        <w:t xml:space="preserve"> ransomed soul he </w:t>
      </w:r>
      <w:proofErr w:type="spellStart"/>
      <w:r w:rsidRPr="006D721A">
        <w:rPr>
          <w:rFonts w:asciiTheme="minorHAnsi" w:hAnsiTheme="minorHAnsi" w:cstheme="minorHAnsi"/>
          <w:i/>
          <w:iCs/>
          <w:sz w:val="21"/>
          <w:szCs w:val="21"/>
        </w:rPr>
        <w:t>leadeth</w:t>
      </w:r>
      <w:proofErr w:type="spellEnd"/>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and</w:t>
      </w:r>
      <w:proofErr w:type="gramEnd"/>
      <w:r w:rsidRPr="006D721A">
        <w:rPr>
          <w:rFonts w:asciiTheme="minorHAnsi" w:hAnsiTheme="minorHAnsi" w:cstheme="minorHAnsi"/>
          <w:i/>
          <w:iCs/>
          <w:sz w:val="21"/>
          <w:szCs w:val="21"/>
        </w:rPr>
        <w:t>, where the verdant pastures grow,</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with</w:t>
      </w:r>
      <w:proofErr w:type="gramEnd"/>
      <w:r w:rsidRPr="006D721A">
        <w:rPr>
          <w:rFonts w:asciiTheme="minorHAnsi" w:hAnsiTheme="minorHAnsi" w:cstheme="minorHAnsi"/>
          <w:i/>
          <w:iCs/>
          <w:sz w:val="21"/>
          <w:szCs w:val="21"/>
        </w:rPr>
        <w:t xml:space="preserve"> food celestial </w:t>
      </w:r>
      <w:proofErr w:type="spellStart"/>
      <w:r w:rsidRPr="006D721A">
        <w:rPr>
          <w:rFonts w:asciiTheme="minorHAnsi" w:hAnsiTheme="minorHAnsi" w:cstheme="minorHAnsi"/>
          <w:i/>
          <w:iCs/>
          <w:sz w:val="21"/>
          <w:szCs w:val="21"/>
        </w:rPr>
        <w:t>feedeth</w:t>
      </w:r>
      <w:proofErr w:type="spellEnd"/>
      <w:r w:rsidRPr="006D721A">
        <w:rPr>
          <w:rFonts w:asciiTheme="minorHAnsi" w:hAnsiTheme="minorHAnsi" w:cstheme="minorHAnsi"/>
          <w:i/>
          <w:iCs/>
          <w:sz w:val="21"/>
          <w:szCs w:val="21"/>
        </w:rPr>
        <w:t>.</w:t>
      </w:r>
    </w:p>
    <w:p w:rsidR="006D721A" w:rsidRPr="006D721A" w:rsidRDefault="006D721A" w:rsidP="006D721A">
      <w:pPr>
        <w:pStyle w:val="NormalWeb"/>
        <w:spacing w:before="0" w:beforeAutospacing="0" w:after="0" w:afterAutospacing="0"/>
        <w:ind w:left="720"/>
        <w:rPr>
          <w:rFonts w:asciiTheme="minorHAnsi" w:hAnsiTheme="minorHAnsi" w:cstheme="minorHAnsi"/>
          <w:sz w:val="8"/>
          <w:szCs w:val="21"/>
        </w:rPr>
      </w:pPr>
      <w:r w:rsidRPr="006D721A">
        <w:rPr>
          <w:rFonts w:asciiTheme="minorHAnsi" w:hAnsiTheme="minorHAnsi" w:cstheme="minorHAnsi"/>
          <w:i/>
          <w:iCs/>
          <w:sz w:val="8"/>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3            Perverse and foolish oft I strayed,</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but</w:t>
      </w:r>
      <w:proofErr w:type="gramEnd"/>
      <w:r w:rsidRPr="006D721A">
        <w:rPr>
          <w:rFonts w:asciiTheme="minorHAnsi" w:hAnsiTheme="minorHAnsi" w:cstheme="minorHAnsi"/>
          <w:i/>
          <w:iCs/>
          <w:sz w:val="21"/>
          <w:szCs w:val="21"/>
        </w:rPr>
        <w:t xml:space="preserve"> yet in love he sought me,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and</w:t>
      </w:r>
      <w:proofErr w:type="gramEnd"/>
      <w:r w:rsidRPr="006D721A">
        <w:rPr>
          <w:rFonts w:asciiTheme="minorHAnsi" w:hAnsiTheme="minorHAnsi" w:cstheme="minorHAnsi"/>
          <w:i/>
          <w:iCs/>
          <w:sz w:val="21"/>
          <w:szCs w:val="21"/>
        </w:rPr>
        <w:t xml:space="preserve"> on his shoulder gently laid,</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and</w:t>
      </w:r>
      <w:proofErr w:type="gramEnd"/>
      <w:r w:rsidRPr="006D721A">
        <w:rPr>
          <w:rFonts w:asciiTheme="minorHAnsi" w:hAnsiTheme="minorHAnsi" w:cstheme="minorHAnsi"/>
          <w:i/>
          <w:iCs/>
          <w:sz w:val="21"/>
          <w:szCs w:val="21"/>
        </w:rPr>
        <w:t xml:space="preserve"> home, rejoicing, brought me.</w:t>
      </w:r>
    </w:p>
    <w:p w:rsidR="006D721A" w:rsidRPr="006D721A" w:rsidRDefault="006D721A" w:rsidP="006D721A">
      <w:pPr>
        <w:pStyle w:val="NormalWeb"/>
        <w:spacing w:before="0" w:beforeAutospacing="0" w:after="0" w:afterAutospacing="0"/>
        <w:ind w:left="720"/>
        <w:rPr>
          <w:rFonts w:asciiTheme="minorHAnsi" w:hAnsiTheme="minorHAnsi" w:cstheme="minorHAnsi"/>
          <w:sz w:val="10"/>
          <w:szCs w:val="21"/>
        </w:rPr>
      </w:pPr>
      <w:r w:rsidRPr="006D721A">
        <w:rPr>
          <w:rFonts w:asciiTheme="minorHAnsi" w:hAnsiTheme="minorHAnsi" w:cstheme="minorHAnsi"/>
          <w:i/>
          <w:iCs/>
          <w:sz w:val="10"/>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4            In death's dark vale I fear no ill,</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with</w:t>
      </w:r>
      <w:proofErr w:type="gramEnd"/>
      <w:r w:rsidRPr="006D721A">
        <w:rPr>
          <w:rFonts w:asciiTheme="minorHAnsi" w:hAnsiTheme="minorHAnsi" w:cstheme="minorHAnsi"/>
          <w:i/>
          <w:iCs/>
          <w:sz w:val="21"/>
          <w:szCs w:val="21"/>
        </w:rPr>
        <w:t xml:space="preserve"> thee, dear Lord, beside me,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thy</w:t>
      </w:r>
      <w:proofErr w:type="gramEnd"/>
      <w:r w:rsidRPr="006D721A">
        <w:rPr>
          <w:rFonts w:asciiTheme="minorHAnsi" w:hAnsiTheme="minorHAnsi" w:cstheme="minorHAnsi"/>
          <w:i/>
          <w:iCs/>
          <w:sz w:val="21"/>
          <w:szCs w:val="21"/>
        </w:rPr>
        <w:t xml:space="preserve"> rod and staff my comfort still;</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thy</w:t>
      </w:r>
      <w:proofErr w:type="gramEnd"/>
      <w:r w:rsidRPr="006D721A">
        <w:rPr>
          <w:rFonts w:asciiTheme="minorHAnsi" w:hAnsiTheme="minorHAnsi" w:cstheme="minorHAnsi"/>
          <w:i/>
          <w:iCs/>
          <w:sz w:val="21"/>
          <w:szCs w:val="21"/>
        </w:rPr>
        <w:t xml:space="preserve"> cross before to guide me.</w:t>
      </w:r>
    </w:p>
    <w:p w:rsidR="006D721A" w:rsidRPr="006D721A" w:rsidRDefault="006D721A" w:rsidP="006D721A">
      <w:pPr>
        <w:pStyle w:val="NormalWeb"/>
        <w:spacing w:before="0" w:beforeAutospacing="0" w:after="0" w:afterAutospacing="0"/>
        <w:ind w:left="720"/>
        <w:rPr>
          <w:rFonts w:asciiTheme="minorHAnsi" w:hAnsiTheme="minorHAnsi" w:cstheme="minorHAnsi"/>
          <w:sz w:val="12"/>
          <w:szCs w:val="21"/>
        </w:rPr>
      </w:pPr>
      <w:r w:rsidRPr="006D721A">
        <w:rPr>
          <w:rFonts w:asciiTheme="minorHAnsi" w:hAnsiTheme="minorHAnsi" w:cstheme="minorHAnsi"/>
          <w:i/>
          <w:iCs/>
          <w:sz w:val="12"/>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5            Thou </w:t>
      </w:r>
      <w:proofErr w:type="spellStart"/>
      <w:r w:rsidRPr="006D721A">
        <w:rPr>
          <w:rFonts w:asciiTheme="minorHAnsi" w:hAnsiTheme="minorHAnsi" w:cstheme="minorHAnsi"/>
          <w:i/>
          <w:iCs/>
          <w:sz w:val="21"/>
          <w:szCs w:val="21"/>
        </w:rPr>
        <w:t>spreadst</w:t>
      </w:r>
      <w:proofErr w:type="spellEnd"/>
      <w:r w:rsidRPr="006D721A">
        <w:rPr>
          <w:rFonts w:asciiTheme="minorHAnsi" w:hAnsiTheme="minorHAnsi" w:cstheme="minorHAnsi"/>
          <w:i/>
          <w:iCs/>
          <w:sz w:val="21"/>
          <w:szCs w:val="21"/>
        </w:rPr>
        <w:t xml:space="preserve"> a table in my sight;</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thine</w:t>
      </w:r>
      <w:proofErr w:type="gramEnd"/>
      <w:r w:rsidRPr="006D721A">
        <w:rPr>
          <w:rFonts w:asciiTheme="minorHAnsi" w:hAnsiTheme="minorHAnsi" w:cstheme="minorHAnsi"/>
          <w:i/>
          <w:iCs/>
          <w:sz w:val="21"/>
          <w:szCs w:val="21"/>
        </w:rPr>
        <w:t xml:space="preserve"> unction grace </w:t>
      </w:r>
      <w:proofErr w:type="spellStart"/>
      <w:r w:rsidRPr="006D721A">
        <w:rPr>
          <w:rFonts w:asciiTheme="minorHAnsi" w:hAnsiTheme="minorHAnsi" w:cstheme="minorHAnsi"/>
          <w:i/>
          <w:iCs/>
          <w:sz w:val="21"/>
          <w:szCs w:val="21"/>
        </w:rPr>
        <w:t>bestoweth</w:t>
      </w:r>
      <w:proofErr w:type="spellEnd"/>
      <w:r w:rsidRPr="006D721A">
        <w:rPr>
          <w:rFonts w:asciiTheme="minorHAnsi" w:hAnsiTheme="minorHAnsi" w:cstheme="minorHAnsi"/>
          <w:i/>
          <w:iCs/>
          <w:sz w:val="21"/>
          <w:szCs w:val="21"/>
        </w:rPr>
        <w:t>;</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and</w:t>
      </w:r>
      <w:proofErr w:type="gramEnd"/>
      <w:r w:rsidRPr="006D721A">
        <w:rPr>
          <w:rFonts w:asciiTheme="minorHAnsi" w:hAnsiTheme="minorHAnsi" w:cstheme="minorHAnsi"/>
          <w:i/>
          <w:iCs/>
          <w:sz w:val="21"/>
          <w:szCs w:val="21"/>
        </w:rPr>
        <w:t>, oh, what transport of delight</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from</w:t>
      </w:r>
      <w:proofErr w:type="gramEnd"/>
      <w:r w:rsidRPr="006D721A">
        <w:rPr>
          <w:rFonts w:asciiTheme="minorHAnsi" w:hAnsiTheme="minorHAnsi" w:cstheme="minorHAnsi"/>
          <w:i/>
          <w:iCs/>
          <w:sz w:val="21"/>
          <w:szCs w:val="21"/>
        </w:rPr>
        <w:t xml:space="preserve"> thy pure chalice </w:t>
      </w:r>
      <w:proofErr w:type="spellStart"/>
      <w:r w:rsidRPr="006D721A">
        <w:rPr>
          <w:rFonts w:asciiTheme="minorHAnsi" w:hAnsiTheme="minorHAnsi" w:cstheme="minorHAnsi"/>
          <w:i/>
          <w:iCs/>
          <w:sz w:val="21"/>
          <w:szCs w:val="21"/>
        </w:rPr>
        <w:t>floweth</w:t>
      </w:r>
      <w:proofErr w:type="spellEnd"/>
      <w:r w:rsidRPr="006D721A">
        <w:rPr>
          <w:rFonts w:asciiTheme="minorHAnsi" w:hAnsiTheme="minorHAnsi" w:cstheme="minorHAnsi"/>
          <w:i/>
          <w:iCs/>
          <w:sz w:val="21"/>
          <w:szCs w:val="21"/>
        </w:rPr>
        <w:t>!</w:t>
      </w:r>
    </w:p>
    <w:p w:rsidR="006D721A" w:rsidRPr="006D721A" w:rsidRDefault="006D721A" w:rsidP="006D721A">
      <w:pPr>
        <w:pStyle w:val="NormalWeb"/>
        <w:spacing w:before="0" w:beforeAutospacing="0" w:after="0" w:afterAutospacing="0"/>
        <w:ind w:left="720"/>
        <w:rPr>
          <w:rFonts w:asciiTheme="minorHAnsi" w:hAnsiTheme="minorHAnsi" w:cstheme="minorHAnsi"/>
          <w:sz w:val="8"/>
          <w:szCs w:val="21"/>
        </w:rPr>
      </w:pPr>
      <w:r w:rsidRPr="006D721A">
        <w:rPr>
          <w:rFonts w:asciiTheme="minorHAnsi" w:hAnsiTheme="minorHAnsi" w:cstheme="minorHAnsi"/>
          <w:i/>
          <w:iCs/>
          <w:sz w:val="8"/>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6            And so, through all the length of days,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thy</w:t>
      </w:r>
      <w:proofErr w:type="gramEnd"/>
      <w:r w:rsidRPr="006D721A">
        <w:rPr>
          <w:rFonts w:asciiTheme="minorHAnsi" w:hAnsiTheme="minorHAnsi" w:cstheme="minorHAnsi"/>
          <w:i/>
          <w:iCs/>
          <w:sz w:val="21"/>
          <w:szCs w:val="21"/>
        </w:rPr>
        <w:t xml:space="preserve"> goodness </w:t>
      </w:r>
      <w:proofErr w:type="spellStart"/>
      <w:r w:rsidRPr="006D721A">
        <w:rPr>
          <w:rFonts w:asciiTheme="minorHAnsi" w:hAnsiTheme="minorHAnsi" w:cstheme="minorHAnsi"/>
          <w:i/>
          <w:iCs/>
          <w:sz w:val="21"/>
          <w:szCs w:val="21"/>
        </w:rPr>
        <w:t>faileth</w:t>
      </w:r>
      <w:proofErr w:type="spellEnd"/>
      <w:r w:rsidRPr="006D721A">
        <w:rPr>
          <w:rFonts w:asciiTheme="minorHAnsi" w:hAnsiTheme="minorHAnsi" w:cstheme="minorHAnsi"/>
          <w:i/>
          <w:iCs/>
          <w:sz w:val="21"/>
          <w:szCs w:val="21"/>
        </w:rPr>
        <w:t xml:space="preserve"> never.</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Good Shepherd, may I sing thy praise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within</w:t>
      </w:r>
      <w:proofErr w:type="gramEnd"/>
      <w:r w:rsidRPr="006D721A">
        <w:rPr>
          <w:rFonts w:asciiTheme="minorHAnsi" w:hAnsiTheme="minorHAnsi" w:cstheme="minorHAnsi"/>
          <w:i/>
          <w:iCs/>
          <w:sz w:val="21"/>
          <w:szCs w:val="21"/>
        </w:rPr>
        <w:t xml:space="preserve"> thy house forever.</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Let us pray.</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our shepherd, </w:t>
      </w:r>
      <w:r w:rsidRPr="006D721A">
        <w:rPr>
          <w:rFonts w:asciiTheme="minorHAnsi" w:hAnsiTheme="minorHAnsi" w:cstheme="minorHAnsi"/>
          <w:sz w:val="21"/>
          <w:szCs w:val="21"/>
        </w:rPr>
        <w:br/>
        <w:t xml:space="preserve">you know your sheep by name and lead us to safety through the valleys of death. </w:t>
      </w:r>
      <w:r w:rsidRPr="006D721A">
        <w:rPr>
          <w:rFonts w:asciiTheme="minorHAnsi" w:hAnsiTheme="minorHAnsi" w:cstheme="minorHAnsi"/>
          <w:sz w:val="21"/>
          <w:szCs w:val="21"/>
        </w:rPr>
        <w:br/>
        <w:t xml:space="preserve">Guide us by your </w:t>
      </w:r>
      <w:proofErr w:type="gramStart"/>
      <w:r w:rsidRPr="006D721A">
        <w:rPr>
          <w:rFonts w:asciiTheme="minorHAnsi" w:hAnsiTheme="minorHAnsi" w:cstheme="minorHAnsi"/>
          <w:sz w:val="21"/>
          <w:szCs w:val="21"/>
        </w:rPr>
        <w:t xml:space="preserve">voice, that we may walk in certainty and security </w:t>
      </w:r>
      <w:r w:rsidRPr="006D721A">
        <w:rPr>
          <w:rFonts w:asciiTheme="minorHAnsi" w:hAnsiTheme="minorHAnsi" w:cstheme="minorHAnsi"/>
          <w:sz w:val="21"/>
          <w:szCs w:val="21"/>
        </w:rPr>
        <w:br/>
        <w:t xml:space="preserve">to the joyous feast prepared in your house, </w:t>
      </w:r>
      <w:r w:rsidRPr="006D721A">
        <w:rPr>
          <w:rFonts w:asciiTheme="minorHAnsi" w:hAnsiTheme="minorHAnsi" w:cstheme="minorHAnsi"/>
          <w:sz w:val="21"/>
          <w:szCs w:val="21"/>
        </w:rPr>
        <w:br/>
        <w:t>through</w:t>
      </w:r>
      <w:proofErr w:type="gramEnd"/>
      <w:r w:rsidRPr="006D721A">
        <w:rPr>
          <w:rFonts w:asciiTheme="minorHAnsi" w:hAnsiTheme="minorHAnsi" w:cstheme="minorHAnsi"/>
          <w:sz w:val="21"/>
          <w:szCs w:val="21"/>
        </w:rPr>
        <w:t xml:space="preserve"> Jesus Christ, our Savior and Lord, </w:t>
      </w:r>
      <w:r w:rsidRPr="006D721A">
        <w:rPr>
          <w:rFonts w:asciiTheme="minorHAnsi" w:hAnsiTheme="minorHAnsi" w:cstheme="minorHAnsi"/>
          <w:sz w:val="21"/>
          <w:szCs w:val="21"/>
        </w:rPr>
        <w:br/>
        <w:t>who lives and reigns with you and the Holy Spirit, one God, now and forever.</w:t>
      </w:r>
      <w:r w:rsidRPr="006D721A">
        <w:rPr>
          <w:rFonts w:asciiTheme="minorHAnsi" w:hAnsiTheme="minorHAnsi" w:cstheme="minorHAnsi"/>
          <w:sz w:val="21"/>
          <w:szCs w:val="21"/>
        </w:rPr>
        <w:br/>
        <w:t>Amen.</w:t>
      </w:r>
    </w:p>
    <w:p w:rsidR="006D721A" w:rsidRPr="00C174B0" w:rsidRDefault="006D721A" w:rsidP="006D721A">
      <w:pPr>
        <w:pStyle w:val="NormalWeb"/>
        <w:spacing w:before="0" w:beforeAutospacing="0" w:after="0" w:afterAutospacing="0"/>
        <w:rPr>
          <w:rFonts w:asciiTheme="minorHAnsi" w:hAnsiTheme="minorHAnsi" w:cstheme="minorHAnsi"/>
          <w:b/>
          <w:bCs/>
          <w:i/>
          <w:iCs/>
          <w:sz w:val="8"/>
          <w:szCs w:val="21"/>
          <w:u w:val="single"/>
        </w:rPr>
      </w:pP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i/>
          <w:iCs/>
          <w:sz w:val="21"/>
          <w:szCs w:val="21"/>
          <w:u w:val="single"/>
        </w:rPr>
        <w:t>Let Us Hear God’s Word</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i/>
          <w:iCs/>
          <w:sz w:val="21"/>
          <w:szCs w:val="21"/>
        </w:rPr>
        <w:t>A reading from Acts:</w:t>
      </w:r>
    </w:p>
    <w:p w:rsidR="006D721A" w:rsidRPr="006D721A" w:rsidRDefault="006D721A" w:rsidP="006D721A">
      <w:pPr>
        <w:pStyle w:val="NormalWeb"/>
        <w:spacing w:before="0" w:beforeAutospacing="0" w:after="0" w:afterAutospacing="0"/>
        <w:rPr>
          <w:rFonts w:asciiTheme="minorHAnsi" w:hAnsiTheme="minorHAnsi" w:cstheme="minorHAnsi"/>
          <w:sz w:val="14"/>
          <w:szCs w:val="21"/>
        </w:rPr>
      </w:pPr>
      <w:r w:rsidRPr="006D721A">
        <w:rPr>
          <w:rFonts w:asciiTheme="minorHAnsi" w:hAnsiTheme="minorHAnsi" w:cstheme="minorHAnsi"/>
          <w:sz w:val="14"/>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42</w:t>
      </w:r>
      <w:r w:rsidRPr="006D721A">
        <w:rPr>
          <w:rFonts w:asciiTheme="minorHAnsi" w:hAnsiTheme="minorHAnsi" w:cstheme="minorHAnsi"/>
          <w:sz w:val="21"/>
          <w:szCs w:val="21"/>
        </w:rPr>
        <w:t>[The baptized] devoted themselves to the apostles’ teaching and fellowship, to the breaking of bread and the prayers.</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43</w:t>
      </w:r>
      <w:r w:rsidRPr="006D721A">
        <w:rPr>
          <w:rFonts w:asciiTheme="minorHAnsi" w:hAnsiTheme="minorHAnsi" w:cstheme="minorHAnsi"/>
          <w:sz w:val="21"/>
          <w:szCs w:val="21"/>
        </w:rPr>
        <w:t>Awe came upon everyone, because many wonders and signs were being done by the apostles. </w:t>
      </w:r>
      <w:r w:rsidRPr="006D721A">
        <w:rPr>
          <w:rFonts w:asciiTheme="minorHAnsi" w:hAnsiTheme="minorHAnsi" w:cstheme="minorHAnsi"/>
          <w:sz w:val="21"/>
          <w:szCs w:val="21"/>
          <w:vertAlign w:val="superscript"/>
        </w:rPr>
        <w:t>44</w:t>
      </w:r>
      <w:r w:rsidRPr="006D721A">
        <w:rPr>
          <w:rFonts w:asciiTheme="minorHAnsi" w:hAnsiTheme="minorHAnsi" w:cstheme="minorHAnsi"/>
          <w:sz w:val="21"/>
          <w:szCs w:val="21"/>
        </w:rPr>
        <w:t xml:space="preserve">All who </w:t>
      </w:r>
      <w:r w:rsidRPr="006D721A">
        <w:rPr>
          <w:rFonts w:asciiTheme="minorHAnsi" w:hAnsiTheme="minorHAnsi" w:cstheme="minorHAnsi"/>
          <w:sz w:val="21"/>
          <w:szCs w:val="21"/>
        </w:rPr>
        <w:lastRenderedPageBreak/>
        <w:t>believed were together and had all things in common; </w:t>
      </w:r>
      <w:r w:rsidRPr="006D721A">
        <w:rPr>
          <w:rFonts w:asciiTheme="minorHAnsi" w:hAnsiTheme="minorHAnsi" w:cstheme="minorHAnsi"/>
          <w:sz w:val="21"/>
          <w:szCs w:val="21"/>
          <w:vertAlign w:val="superscript"/>
        </w:rPr>
        <w:t>45</w:t>
      </w:r>
      <w:r w:rsidRPr="006D721A">
        <w:rPr>
          <w:rFonts w:asciiTheme="minorHAnsi" w:hAnsiTheme="minorHAnsi" w:cstheme="minorHAnsi"/>
          <w:sz w:val="21"/>
          <w:szCs w:val="21"/>
        </w:rPr>
        <w:t>they would sell their possessions and goods and distribute the proceeds to all, as any had need. </w:t>
      </w:r>
      <w:r w:rsidRPr="006D721A">
        <w:rPr>
          <w:rFonts w:asciiTheme="minorHAnsi" w:hAnsiTheme="minorHAnsi" w:cstheme="minorHAnsi"/>
          <w:sz w:val="21"/>
          <w:szCs w:val="21"/>
          <w:vertAlign w:val="superscript"/>
        </w:rPr>
        <w:t>46</w:t>
      </w:r>
      <w:r w:rsidRPr="006D721A">
        <w:rPr>
          <w:rFonts w:asciiTheme="minorHAnsi" w:hAnsiTheme="minorHAnsi" w:cstheme="minorHAnsi"/>
          <w:sz w:val="21"/>
          <w:szCs w:val="21"/>
        </w:rPr>
        <w:t>Day by day, as they spent much time together in the temple, they broke bread at home and ate their food with glad and generous hearts, </w:t>
      </w:r>
      <w:r w:rsidRPr="006D721A">
        <w:rPr>
          <w:rFonts w:asciiTheme="minorHAnsi" w:hAnsiTheme="minorHAnsi" w:cstheme="minorHAnsi"/>
          <w:sz w:val="21"/>
          <w:szCs w:val="21"/>
          <w:vertAlign w:val="superscript"/>
        </w:rPr>
        <w:t>47</w:t>
      </w:r>
      <w:r w:rsidRPr="006D721A">
        <w:rPr>
          <w:rFonts w:asciiTheme="minorHAnsi" w:hAnsiTheme="minorHAnsi" w:cstheme="minorHAnsi"/>
          <w:sz w:val="21"/>
          <w:szCs w:val="21"/>
        </w:rPr>
        <w:t>praising God and having the goodwill of all the people. And day by day the Lord added to their number those who were being saved. (Acts 2)</w:t>
      </w:r>
    </w:p>
    <w:p w:rsidR="006D721A" w:rsidRPr="006D721A" w:rsidRDefault="006D721A" w:rsidP="006D721A">
      <w:pPr>
        <w:pStyle w:val="NormalWeb"/>
        <w:spacing w:before="0" w:beforeAutospacing="0" w:after="0" w:afterAutospacing="0"/>
        <w:rPr>
          <w:rFonts w:asciiTheme="minorHAnsi" w:hAnsiTheme="minorHAnsi" w:cstheme="minorHAnsi"/>
          <w:sz w:val="2"/>
          <w:szCs w:val="21"/>
        </w:rPr>
      </w:pP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proofErr w:type="gramStart"/>
      <w:r w:rsidRPr="006D721A">
        <w:rPr>
          <w:rFonts w:asciiTheme="minorHAnsi" w:hAnsiTheme="minorHAnsi" w:cstheme="minorHAnsi"/>
          <w:i/>
          <w:iCs/>
          <w:sz w:val="21"/>
          <w:szCs w:val="21"/>
        </w:rPr>
        <w:t>The Word of the Lord.</w:t>
      </w:r>
      <w:proofErr w:type="gramEnd"/>
      <w:r w:rsidRPr="006D721A">
        <w:rPr>
          <w:rFonts w:asciiTheme="minorHAnsi" w:hAnsiTheme="minorHAnsi" w:cstheme="minorHAnsi"/>
          <w:i/>
          <w:iCs/>
          <w:sz w:val="21"/>
          <w:szCs w:val="21"/>
        </w:rPr>
        <w:br/>
        <w:t xml:space="preserve">Thanks </w:t>
      </w:r>
      <w:proofErr w:type="gramStart"/>
      <w:r w:rsidRPr="006D721A">
        <w:rPr>
          <w:rFonts w:asciiTheme="minorHAnsi" w:hAnsiTheme="minorHAnsi" w:cstheme="minorHAnsi"/>
          <w:i/>
          <w:iCs/>
          <w:sz w:val="21"/>
          <w:szCs w:val="21"/>
        </w:rPr>
        <w:t>be</w:t>
      </w:r>
      <w:proofErr w:type="gramEnd"/>
      <w:r w:rsidRPr="006D721A">
        <w:rPr>
          <w:rFonts w:asciiTheme="minorHAnsi" w:hAnsiTheme="minorHAnsi" w:cstheme="minorHAnsi"/>
          <w:i/>
          <w:iCs/>
          <w:sz w:val="21"/>
          <w:szCs w:val="21"/>
        </w:rPr>
        <w:t xml:space="preserve"> to God.</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i/>
          <w:iCs/>
          <w:sz w:val="10"/>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i/>
          <w:iCs/>
          <w:sz w:val="21"/>
          <w:szCs w:val="21"/>
        </w:rPr>
        <w:t>A reading from the Psalms:</w:t>
      </w:r>
    </w:p>
    <w:p w:rsidR="006D721A" w:rsidRPr="006D721A" w:rsidRDefault="006D721A" w:rsidP="006D721A">
      <w:pPr>
        <w:pStyle w:val="NormalWeb"/>
        <w:spacing w:before="0" w:beforeAutospacing="0" w:after="0" w:afterAutospacing="0"/>
        <w:rPr>
          <w:rFonts w:asciiTheme="minorHAnsi" w:hAnsiTheme="minorHAnsi" w:cstheme="minorHAnsi"/>
          <w:sz w:val="8"/>
          <w:szCs w:val="21"/>
        </w:rPr>
      </w:pPr>
      <w:r w:rsidRPr="006D721A">
        <w:rPr>
          <w:rFonts w:asciiTheme="minorHAnsi" w:hAnsiTheme="minorHAnsi" w:cstheme="minorHAnsi"/>
          <w:sz w:val="8"/>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1</w:t>
      </w:r>
      <w:r w:rsidRPr="006D721A">
        <w:rPr>
          <w:rFonts w:asciiTheme="minorHAnsi" w:hAnsiTheme="minorHAnsi" w:cstheme="minorHAnsi"/>
          <w:sz w:val="21"/>
          <w:szCs w:val="21"/>
        </w:rPr>
        <w:t>The Lord is my shepherd</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I shall not be in want.</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2</w:t>
      </w:r>
      <w:r w:rsidRPr="006D721A">
        <w:rPr>
          <w:rFonts w:asciiTheme="minorHAnsi" w:hAnsiTheme="minorHAnsi" w:cstheme="minorHAnsi"/>
          <w:sz w:val="21"/>
          <w:szCs w:val="21"/>
        </w:rPr>
        <w:t>The Lord makes me lie down in green pastures</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and leads me beside still waters.</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3</w:t>
      </w:r>
      <w:r w:rsidRPr="006D721A">
        <w:rPr>
          <w:rFonts w:asciiTheme="minorHAnsi" w:hAnsiTheme="minorHAnsi" w:cstheme="minorHAnsi"/>
          <w:sz w:val="21"/>
          <w:szCs w:val="21"/>
        </w:rPr>
        <w:t>You restore my soul, O Lord</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and guide me along right pathways for your name’s sake.</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4</w:t>
      </w:r>
      <w:r w:rsidRPr="006D721A">
        <w:rPr>
          <w:rFonts w:asciiTheme="minorHAnsi" w:hAnsiTheme="minorHAnsi" w:cstheme="minorHAnsi"/>
          <w:sz w:val="21"/>
          <w:szCs w:val="21"/>
        </w:rPr>
        <w:t>Though I walk through the valley of the shadow of death, I shall fear no evil</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for you are with me; your rod and your staff, they comfort me.</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5</w:t>
      </w:r>
      <w:r w:rsidRPr="006D721A">
        <w:rPr>
          <w:rFonts w:asciiTheme="minorHAnsi" w:hAnsiTheme="minorHAnsi" w:cstheme="minorHAnsi"/>
          <w:sz w:val="21"/>
          <w:szCs w:val="21"/>
        </w:rPr>
        <w:t>You prepare a table before me in the presence of my enemies</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you anoint my head with oil, and my cup is running over.</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6</w:t>
      </w:r>
      <w:r w:rsidRPr="006D721A">
        <w:rPr>
          <w:rFonts w:asciiTheme="minorHAnsi" w:hAnsiTheme="minorHAnsi" w:cstheme="minorHAnsi"/>
          <w:sz w:val="21"/>
          <w:szCs w:val="21"/>
        </w:rPr>
        <w:t>Surely goodness and mercy shall follow me all the days of my life</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and I will dwell in the house of the Lord forever.</w:t>
      </w:r>
    </w:p>
    <w:p w:rsidR="006D721A" w:rsidRPr="006D721A" w:rsidRDefault="006D721A" w:rsidP="006D721A">
      <w:pPr>
        <w:pStyle w:val="NormalWeb"/>
        <w:spacing w:before="0" w:beforeAutospacing="0" w:after="0" w:afterAutospacing="0"/>
        <w:rPr>
          <w:rFonts w:asciiTheme="minorHAnsi" w:hAnsiTheme="minorHAnsi" w:cstheme="minorHAnsi"/>
          <w:sz w:val="8"/>
          <w:szCs w:val="21"/>
        </w:rPr>
      </w:pPr>
      <w:r w:rsidRPr="006D721A">
        <w:rPr>
          <w:rFonts w:asciiTheme="minorHAnsi" w:hAnsiTheme="minorHAnsi" w:cstheme="minorHAnsi"/>
          <w:sz w:val="8"/>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i/>
          <w:iCs/>
          <w:sz w:val="21"/>
          <w:szCs w:val="21"/>
        </w:rPr>
        <w:t>A reading from First Peter:</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19</w:t>
      </w:r>
      <w:r w:rsidRPr="006D721A">
        <w:rPr>
          <w:rFonts w:asciiTheme="minorHAnsi" w:hAnsiTheme="minorHAnsi" w:cstheme="minorHAnsi"/>
          <w:sz w:val="21"/>
          <w:szCs w:val="21"/>
        </w:rPr>
        <w:t>It is a credit to you if, being aware of God, you endure pain while suffering unjustly. </w:t>
      </w:r>
      <w:r w:rsidRPr="006D721A">
        <w:rPr>
          <w:rFonts w:asciiTheme="minorHAnsi" w:hAnsiTheme="minorHAnsi" w:cstheme="minorHAnsi"/>
          <w:sz w:val="21"/>
          <w:szCs w:val="21"/>
          <w:vertAlign w:val="superscript"/>
        </w:rPr>
        <w:t>20</w:t>
      </w:r>
      <w:r w:rsidRPr="006D721A">
        <w:rPr>
          <w:rFonts w:asciiTheme="minorHAnsi" w:hAnsiTheme="minorHAnsi" w:cstheme="minorHAnsi"/>
          <w:sz w:val="21"/>
          <w:szCs w:val="21"/>
        </w:rPr>
        <w:t>If you endure when you are beaten for doing wrong, what credit is that? But if you endure when you do right and suffer for it, you have God’s approval. </w:t>
      </w:r>
      <w:r w:rsidRPr="006D721A">
        <w:rPr>
          <w:rFonts w:asciiTheme="minorHAnsi" w:hAnsiTheme="minorHAnsi" w:cstheme="minorHAnsi"/>
          <w:sz w:val="21"/>
          <w:szCs w:val="21"/>
          <w:vertAlign w:val="superscript"/>
        </w:rPr>
        <w:t>21</w:t>
      </w:r>
      <w:r w:rsidRPr="006D721A">
        <w:rPr>
          <w:rFonts w:asciiTheme="minorHAnsi" w:hAnsiTheme="minorHAnsi" w:cstheme="minorHAnsi"/>
          <w:sz w:val="21"/>
          <w:szCs w:val="21"/>
        </w:rPr>
        <w:t>For to this you have been called, because Christ also suffered for you, leaving you an example, so that you should follow in his steps.</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22</w:t>
      </w:r>
      <w:r w:rsidRPr="006D721A">
        <w:rPr>
          <w:rFonts w:asciiTheme="minorHAnsi" w:hAnsiTheme="minorHAnsi" w:cstheme="minorHAnsi"/>
          <w:sz w:val="21"/>
          <w:szCs w:val="21"/>
        </w:rPr>
        <w:t>“He committed no sin</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rPr>
        <w:t>and no deceit was found in his mouth.”</w:t>
      </w:r>
      <w:r w:rsidRPr="006D721A">
        <w:rPr>
          <w:rFonts w:asciiTheme="minorHAnsi" w:hAnsiTheme="minorHAnsi" w:cstheme="minorHAnsi"/>
          <w:sz w:val="21"/>
          <w:szCs w:val="21"/>
        </w:rPr>
        <w:br/>
      </w:r>
      <w:r w:rsidRPr="006D721A">
        <w:rPr>
          <w:rFonts w:asciiTheme="minorHAnsi" w:hAnsiTheme="minorHAnsi" w:cstheme="minorHAnsi"/>
          <w:sz w:val="21"/>
          <w:szCs w:val="21"/>
          <w:vertAlign w:val="superscript"/>
        </w:rPr>
        <w:t>23</w:t>
      </w:r>
      <w:r w:rsidRPr="006D721A">
        <w:rPr>
          <w:rFonts w:asciiTheme="minorHAnsi" w:hAnsiTheme="minorHAnsi" w:cstheme="minorHAnsi"/>
          <w:sz w:val="21"/>
          <w:szCs w:val="21"/>
        </w:rPr>
        <w:t>When he was abused, he did not return abuse; when he suffered, he did not threaten; but he entrusted himself to the one who judges justly. </w:t>
      </w:r>
      <w:r w:rsidRPr="006D721A">
        <w:rPr>
          <w:rFonts w:asciiTheme="minorHAnsi" w:hAnsiTheme="minorHAnsi" w:cstheme="minorHAnsi"/>
          <w:sz w:val="21"/>
          <w:szCs w:val="21"/>
          <w:vertAlign w:val="superscript"/>
        </w:rPr>
        <w:t>24</w:t>
      </w:r>
      <w:r w:rsidRPr="006D721A">
        <w:rPr>
          <w:rFonts w:asciiTheme="minorHAnsi" w:hAnsiTheme="minorHAnsi" w:cstheme="minorHAnsi"/>
          <w:sz w:val="21"/>
          <w:szCs w:val="21"/>
        </w:rPr>
        <w:t>He himself bore our sins in his body on the cross, so that, free from sins, we might live for righteousness; by his wounds you have been healed. </w:t>
      </w:r>
      <w:r w:rsidRPr="006D721A">
        <w:rPr>
          <w:rFonts w:asciiTheme="minorHAnsi" w:hAnsiTheme="minorHAnsi" w:cstheme="minorHAnsi"/>
          <w:sz w:val="21"/>
          <w:szCs w:val="21"/>
          <w:vertAlign w:val="superscript"/>
        </w:rPr>
        <w:t>25</w:t>
      </w:r>
      <w:r w:rsidRPr="006D721A">
        <w:rPr>
          <w:rFonts w:asciiTheme="minorHAnsi" w:hAnsiTheme="minorHAnsi" w:cstheme="minorHAnsi"/>
          <w:sz w:val="21"/>
          <w:szCs w:val="21"/>
        </w:rPr>
        <w:t>For you were going astray like sheep, but now you have returned to the shepherd and guardian of your souls. (1 Peter 2)</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proofErr w:type="gramStart"/>
      <w:r w:rsidRPr="006D721A">
        <w:rPr>
          <w:rFonts w:asciiTheme="minorHAnsi" w:hAnsiTheme="minorHAnsi" w:cstheme="minorHAnsi"/>
          <w:i/>
          <w:iCs/>
          <w:sz w:val="21"/>
          <w:szCs w:val="21"/>
        </w:rPr>
        <w:t>Word of God.</w:t>
      </w:r>
      <w:proofErr w:type="gramEnd"/>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Word of life.</w:t>
      </w:r>
      <w:proofErr w:type="gramEnd"/>
      <w:r w:rsidRPr="006D721A">
        <w:rPr>
          <w:rFonts w:asciiTheme="minorHAnsi" w:hAnsiTheme="minorHAnsi" w:cstheme="minorHAnsi"/>
          <w:i/>
          <w:iCs/>
          <w:sz w:val="21"/>
          <w:szCs w:val="21"/>
        </w:rPr>
        <w:br/>
        <w:t xml:space="preserve">Thanks </w:t>
      </w:r>
      <w:proofErr w:type="gramStart"/>
      <w:r w:rsidRPr="006D721A">
        <w:rPr>
          <w:rFonts w:asciiTheme="minorHAnsi" w:hAnsiTheme="minorHAnsi" w:cstheme="minorHAnsi"/>
          <w:i/>
          <w:iCs/>
          <w:sz w:val="21"/>
          <w:szCs w:val="21"/>
        </w:rPr>
        <w:t>be</w:t>
      </w:r>
      <w:proofErr w:type="gramEnd"/>
      <w:r w:rsidRPr="006D721A">
        <w:rPr>
          <w:rFonts w:asciiTheme="minorHAnsi" w:hAnsiTheme="minorHAnsi" w:cstheme="minorHAnsi"/>
          <w:i/>
          <w:iCs/>
          <w:sz w:val="21"/>
          <w:szCs w:val="21"/>
        </w:rPr>
        <w:t xml:space="preserve"> to God.</w:t>
      </w:r>
    </w:p>
    <w:p w:rsidR="006D721A" w:rsidRPr="006D721A" w:rsidRDefault="006D721A" w:rsidP="006D721A">
      <w:pPr>
        <w:pStyle w:val="NormalWeb"/>
        <w:spacing w:before="0" w:beforeAutospacing="0" w:after="0" w:afterAutospacing="0"/>
        <w:rPr>
          <w:rFonts w:asciiTheme="minorHAnsi" w:hAnsiTheme="minorHAnsi" w:cstheme="minorHAnsi"/>
          <w:sz w:val="8"/>
          <w:szCs w:val="21"/>
        </w:rPr>
      </w:pPr>
      <w:r w:rsidRPr="006D721A">
        <w:rPr>
          <w:rFonts w:asciiTheme="minorHAnsi" w:hAnsiTheme="minorHAnsi" w:cstheme="minorHAnsi"/>
          <w:sz w:val="8"/>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The holy gospel according to John.</w:t>
      </w:r>
      <w:proofErr w:type="gramEnd"/>
    </w:p>
    <w:p w:rsidR="006D721A" w:rsidRPr="006D721A" w:rsidRDefault="006D721A" w:rsidP="006D721A">
      <w:pPr>
        <w:pStyle w:val="NormalWeb"/>
        <w:spacing w:before="0" w:beforeAutospacing="0" w:after="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Glory to you, O Lord.</w:t>
      </w:r>
      <w:proofErr w:type="gramEnd"/>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i/>
          <w:iCs/>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r w:rsidRPr="006D721A">
        <w:rPr>
          <w:rFonts w:asciiTheme="minorHAnsi" w:hAnsiTheme="minorHAnsi" w:cstheme="minorHAnsi"/>
          <w:sz w:val="21"/>
          <w:szCs w:val="21"/>
        </w:rPr>
        <w:t> [Jesus said:] </w:t>
      </w:r>
      <w:r w:rsidRPr="006D721A">
        <w:rPr>
          <w:rFonts w:asciiTheme="minorHAnsi" w:hAnsiTheme="minorHAnsi" w:cstheme="minorHAnsi"/>
          <w:sz w:val="21"/>
          <w:szCs w:val="21"/>
          <w:vertAlign w:val="superscript"/>
        </w:rPr>
        <w:t>1</w:t>
      </w:r>
      <w:r w:rsidRPr="006D721A">
        <w:rPr>
          <w:rFonts w:asciiTheme="minorHAnsi" w:hAnsiTheme="minorHAnsi" w:cstheme="minorHAnsi"/>
          <w:sz w:val="21"/>
          <w:szCs w:val="21"/>
        </w:rPr>
        <w:t>“Very truly, I tell you, anyone who does not enter the sheepfold by the gate but climbs in by another way is a thief and a bandit. </w:t>
      </w:r>
      <w:r w:rsidRPr="006D721A">
        <w:rPr>
          <w:rFonts w:asciiTheme="minorHAnsi" w:hAnsiTheme="minorHAnsi" w:cstheme="minorHAnsi"/>
          <w:sz w:val="21"/>
          <w:szCs w:val="21"/>
          <w:vertAlign w:val="superscript"/>
        </w:rPr>
        <w:t>2</w:t>
      </w:r>
      <w:r w:rsidRPr="006D721A">
        <w:rPr>
          <w:rFonts w:asciiTheme="minorHAnsi" w:hAnsiTheme="minorHAnsi" w:cstheme="minorHAnsi"/>
          <w:sz w:val="21"/>
          <w:szCs w:val="21"/>
        </w:rPr>
        <w:t>The one who enters by the gate is the shepherd of the sheep. </w:t>
      </w:r>
      <w:r w:rsidRPr="006D721A">
        <w:rPr>
          <w:rFonts w:asciiTheme="minorHAnsi" w:hAnsiTheme="minorHAnsi" w:cstheme="minorHAnsi"/>
          <w:sz w:val="21"/>
          <w:szCs w:val="21"/>
          <w:vertAlign w:val="superscript"/>
        </w:rPr>
        <w:t>3</w:t>
      </w:r>
      <w:r w:rsidRPr="006D721A">
        <w:rPr>
          <w:rFonts w:asciiTheme="minorHAnsi" w:hAnsiTheme="minorHAnsi" w:cstheme="minorHAnsi"/>
          <w:sz w:val="21"/>
          <w:szCs w:val="21"/>
        </w:rPr>
        <w:t>The gatekeeper opens the gate for him, and the sheep hear his voice. He calls his own sheep by name and leads them out. </w:t>
      </w:r>
      <w:r w:rsidRPr="006D721A">
        <w:rPr>
          <w:rFonts w:asciiTheme="minorHAnsi" w:hAnsiTheme="minorHAnsi" w:cstheme="minorHAnsi"/>
          <w:sz w:val="21"/>
          <w:szCs w:val="21"/>
          <w:vertAlign w:val="superscript"/>
        </w:rPr>
        <w:t>4</w:t>
      </w:r>
      <w:r w:rsidRPr="006D721A">
        <w:rPr>
          <w:rFonts w:asciiTheme="minorHAnsi" w:hAnsiTheme="minorHAnsi" w:cstheme="minorHAnsi"/>
          <w:sz w:val="21"/>
          <w:szCs w:val="21"/>
        </w:rPr>
        <w:t>When he has brought out all his own, he goes ahead of them, and the sheep follow him because they know his voice. </w:t>
      </w:r>
      <w:r w:rsidRPr="006D721A">
        <w:rPr>
          <w:rFonts w:asciiTheme="minorHAnsi" w:hAnsiTheme="minorHAnsi" w:cstheme="minorHAnsi"/>
          <w:sz w:val="21"/>
          <w:szCs w:val="21"/>
          <w:vertAlign w:val="superscript"/>
        </w:rPr>
        <w:t>5</w:t>
      </w:r>
      <w:r w:rsidRPr="006D721A">
        <w:rPr>
          <w:rFonts w:asciiTheme="minorHAnsi" w:hAnsiTheme="minorHAnsi" w:cstheme="minorHAnsi"/>
          <w:sz w:val="21"/>
          <w:szCs w:val="21"/>
        </w:rPr>
        <w:t>They will not follow a stranger, but they will run from him because they do not know the voice of strangers.” </w:t>
      </w:r>
      <w:r w:rsidRPr="006D721A">
        <w:rPr>
          <w:rFonts w:asciiTheme="minorHAnsi" w:hAnsiTheme="minorHAnsi" w:cstheme="minorHAnsi"/>
          <w:sz w:val="21"/>
          <w:szCs w:val="21"/>
          <w:vertAlign w:val="superscript"/>
        </w:rPr>
        <w:t>6</w:t>
      </w:r>
      <w:r w:rsidRPr="006D721A">
        <w:rPr>
          <w:rFonts w:asciiTheme="minorHAnsi" w:hAnsiTheme="minorHAnsi" w:cstheme="minorHAnsi"/>
          <w:sz w:val="21"/>
          <w:szCs w:val="21"/>
        </w:rPr>
        <w:t>Jesus used this figure of speech with them, but they did not understand what he was saying to them.</w:t>
      </w:r>
      <w:r w:rsidRPr="006D721A">
        <w:rPr>
          <w:rFonts w:asciiTheme="minorHAnsi" w:hAnsiTheme="minorHAnsi" w:cstheme="minorHAnsi"/>
          <w:sz w:val="21"/>
          <w:szCs w:val="21"/>
        </w:rPr>
        <w:br/>
      </w:r>
      <w:r w:rsidRPr="006D721A">
        <w:rPr>
          <w:rFonts w:asciiTheme="minorHAnsi" w:hAnsiTheme="minorHAnsi" w:cstheme="minorHAnsi"/>
          <w:sz w:val="21"/>
          <w:szCs w:val="21"/>
        </w:rPr>
        <w:t> </w:t>
      </w:r>
      <w:r w:rsidRPr="006D721A">
        <w:rPr>
          <w:rFonts w:asciiTheme="minorHAnsi" w:hAnsiTheme="minorHAnsi" w:cstheme="minorHAnsi"/>
          <w:sz w:val="21"/>
          <w:szCs w:val="21"/>
        </w:rPr>
        <w:t> </w:t>
      </w:r>
      <w:r w:rsidRPr="006D721A">
        <w:rPr>
          <w:rFonts w:asciiTheme="minorHAnsi" w:hAnsiTheme="minorHAnsi" w:cstheme="minorHAnsi"/>
          <w:sz w:val="21"/>
          <w:szCs w:val="21"/>
          <w:vertAlign w:val="superscript"/>
        </w:rPr>
        <w:t>7</w:t>
      </w:r>
      <w:r w:rsidRPr="006D721A">
        <w:rPr>
          <w:rFonts w:asciiTheme="minorHAnsi" w:hAnsiTheme="minorHAnsi" w:cstheme="minorHAnsi"/>
          <w:sz w:val="21"/>
          <w:szCs w:val="21"/>
        </w:rPr>
        <w:t xml:space="preserve">So again Jesus said to them, “Very truly, I tell you, </w:t>
      </w:r>
      <w:proofErr w:type="gramStart"/>
      <w:r w:rsidRPr="006D721A">
        <w:rPr>
          <w:rFonts w:asciiTheme="minorHAnsi" w:hAnsiTheme="minorHAnsi" w:cstheme="minorHAnsi"/>
          <w:sz w:val="21"/>
          <w:szCs w:val="21"/>
        </w:rPr>
        <w:t>I</w:t>
      </w:r>
      <w:proofErr w:type="gramEnd"/>
      <w:r w:rsidRPr="006D721A">
        <w:rPr>
          <w:rFonts w:asciiTheme="minorHAnsi" w:hAnsiTheme="minorHAnsi" w:cstheme="minorHAnsi"/>
          <w:sz w:val="21"/>
          <w:szCs w:val="21"/>
        </w:rPr>
        <w:t xml:space="preserve"> am the gate for the sheep. </w:t>
      </w:r>
      <w:r w:rsidRPr="006D721A">
        <w:rPr>
          <w:rFonts w:asciiTheme="minorHAnsi" w:hAnsiTheme="minorHAnsi" w:cstheme="minorHAnsi"/>
          <w:sz w:val="21"/>
          <w:szCs w:val="21"/>
          <w:vertAlign w:val="superscript"/>
        </w:rPr>
        <w:t>8</w:t>
      </w:r>
      <w:r w:rsidRPr="006D721A">
        <w:rPr>
          <w:rFonts w:asciiTheme="minorHAnsi" w:hAnsiTheme="minorHAnsi" w:cstheme="minorHAnsi"/>
          <w:sz w:val="21"/>
          <w:szCs w:val="21"/>
        </w:rPr>
        <w:t>All who came before me are thieves and bandits; but the sheep did not listen to them. </w:t>
      </w:r>
      <w:r w:rsidRPr="006D721A">
        <w:rPr>
          <w:rFonts w:asciiTheme="minorHAnsi" w:hAnsiTheme="minorHAnsi" w:cstheme="minorHAnsi"/>
          <w:sz w:val="21"/>
          <w:szCs w:val="21"/>
          <w:vertAlign w:val="superscript"/>
        </w:rPr>
        <w:t>9</w:t>
      </w:r>
      <w:r w:rsidRPr="006D721A">
        <w:rPr>
          <w:rFonts w:asciiTheme="minorHAnsi" w:hAnsiTheme="minorHAnsi" w:cstheme="minorHAnsi"/>
          <w:sz w:val="21"/>
          <w:szCs w:val="21"/>
        </w:rPr>
        <w:t>I am the gate. Whoever enters by me will be saved, and will come in and go out and find pasture. </w:t>
      </w:r>
      <w:r w:rsidRPr="006D721A">
        <w:rPr>
          <w:rFonts w:asciiTheme="minorHAnsi" w:hAnsiTheme="minorHAnsi" w:cstheme="minorHAnsi"/>
          <w:sz w:val="21"/>
          <w:szCs w:val="21"/>
          <w:vertAlign w:val="superscript"/>
        </w:rPr>
        <w:t>10</w:t>
      </w:r>
      <w:r w:rsidRPr="006D721A">
        <w:rPr>
          <w:rFonts w:asciiTheme="minorHAnsi" w:hAnsiTheme="minorHAnsi" w:cstheme="minorHAnsi"/>
          <w:sz w:val="21"/>
          <w:szCs w:val="21"/>
        </w:rPr>
        <w:t>The thief comes only to steal and kill and destroy. I came that they may have life, and have it abundantly.” (John 10)</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proofErr w:type="gramStart"/>
      <w:r w:rsidRPr="006D721A">
        <w:rPr>
          <w:rFonts w:asciiTheme="minorHAnsi" w:hAnsiTheme="minorHAnsi" w:cstheme="minorHAnsi"/>
          <w:i/>
          <w:iCs/>
          <w:sz w:val="21"/>
          <w:szCs w:val="21"/>
        </w:rPr>
        <w:t>The Gospel of the Lord.</w:t>
      </w:r>
      <w:proofErr w:type="gramEnd"/>
      <w:r w:rsidRPr="006D721A">
        <w:rPr>
          <w:rFonts w:asciiTheme="minorHAnsi" w:hAnsiTheme="minorHAnsi" w:cstheme="minorHAnsi"/>
          <w:i/>
          <w:iCs/>
          <w:sz w:val="21"/>
          <w:szCs w:val="21"/>
        </w:rPr>
        <w:br/>
        <w:t>Praise to you, O Christ.</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Reflection on the Readings</w:t>
      </w:r>
    </w:p>
    <w:p w:rsidR="006D721A" w:rsidRPr="006D721A" w:rsidRDefault="006D721A" w:rsidP="006D721A">
      <w:pPr>
        <w:pStyle w:val="NormalWeb"/>
        <w:spacing w:before="0" w:beforeAutospacing="0" w:after="0" w:afterAutospacing="0"/>
        <w:rPr>
          <w:rFonts w:asciiTheme="minorHAnsi" w:hAnsiTheme="minorHAnsi" w:cstheme="minorHAnsi"/>
          <w:sz w:val="6"/>
          <w:szCs w:val="21"/>
        </w:rPr>
      </w:pPr>
      <w:r w:rsidRPr="006D721A">
        <w:rPr>
          <w:rFonts w:asciiTheme="minorHAnsi" w:hAnsiTheme="minorHAnsi" w:cstheme="minorHAnsi"/>
          <w:b/>
          <w:bCs/>
          <w:sz w:val="6"/>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On Monday, Missouri and Joplin begin a process of re-opening services and business. Such re-openings bring hope to some and fear to others. The SARS-Cov-2 virus which has affected the lives of everyone in the world </w:t>
      </w:r>
      <w:r w:rsidRPr="006D721A">
        <w:rPr>
          <w:rFonts w:asciiTheme="minorHAnsi" w:hAnsiTheme="minorHAnsi" w:cstheme="minorHAnsi"/>
          <w:sz w:val="21"/>
          <w:szCs w:val="21"/>
        </w:rPr>
        <w:lastRenderedPageBreak/>
        <w:t>is not eradicated or gone. The likelihood of resurgent illness caused by the COVID-19 disease is still very high. There is still great risk and danger for our communities and for people we love.</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And so, while re-openings are beginning, it is not a return to “normal” that we face. People should continue to wear face masks as a means of protecting and safeguarding others. We should continue to respect and maintain health-supporting distances from one another, be careful in the washing of our hands, avoid unnecessary and large gatherings, and continue with many other precautions. </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There will be those who quickly abandon such concerns and who urge others to do the same. But, as we hear in our reading today from First Peter, we must endure for a while longer. We must not go astray like sheep, but rather stick with the shepherd. </w:t>
      </w:r>
      <w:proofErr w:type="gramStart"/>
      <w:r w:rsidRPr="006D721A">
        <w:rPr>
          <w:rFonts w:asciiTheme="minorHAnsi" w:hAnsiTheme="minorHAnsi" w:cstheme="minorHAnsi"/>
          <w:sz w:val="21"/>
          <w:szCs w:val="21"/>
        </w:rPr>
        <w:t>Those others?</w:t>
      </w:r>
      <w:proofErr w:type="gramEnd"/>
      <w:r w:rsidRPr="006D721A">
        <w:rPr>
          <w:rFonts w:asciiTheme="minorHAnsi" w:hAnsiTheme="minorHAnsi" w:cstheme="minorHAnsi"/>
          <w:sz w:val="21"/>
          <w:szCs w:val="21"/>
        </w:rPr>
        <w:t xml:space="preserve"> Well, they are “strangers” and “thieves and robbers.” </w:t>
      </w:r>
    </w:p>
    <w:p w:rsidR="006D721A" w:rsidRPr="006D721A" w:rsidRDefault="006D721A" w:rsidP="006D721A">
      <w:pPr>
        <w:pStyle w:val="NormalWeb"/>
        <w:spacing w:before="0" w:beforeAutospacing="0" w:after="0" w:afterAutospacing="0"/>
        <w:rPr>
          <w:rFonts w:asciiTheme="minorHAnsi" w:hAnsiTheme="minorHAnsi" w:cstheme="minorHAnsi"/>
          <w:sz w:val="14"/>
          <w:szCs w:val="21"/>
        </w:rPr>
      </w:pPr>
      <w:r w:rsidRPr="006D721A">
        <w:rPr>
          <w:rFonts w:asciiTheme="minorHAnsi" w:hAnsiTheme="minorHAnsi" w:cstheme="minorHAnsi"/>
          <w:sz w:val="14"/>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Although it is not in today’s readings, I’m mindful as well of the story of Noah. Together with his family, Noah shepherded the future of the world in God’s ark and weathered a world-altering storm for forty days. Then, at the end of the storm, did they immediately fling open the doors of the ark and jump onto dry land? No, they didn’t!</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Instead, what we hear in Genesis 8 is that:</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sz w:val="21"/>
          <w:szCs w:val="21"/>
          <w:vertAlign w:val="superscript"/>
        </w:rPr>
        <w:t>6</w:t>
      </w:r>
      <w:r w:rsidRPr="006D721A">
        <w:rPr>
          <w:rFonts w:asciiTheme="minorHAnsi" w:hAnsiTheme="minorHAnsi" w:cstheme="minorHAnsi"/>
          <w:sz w:val="21"/>
          <w:szCs w:val="21"/>
        </w:rPr>
        <w:t>At the end of forty days Noah opened the window of the ark that he had made </w:t>
      </w:r>
      <w:r w:rsidRPr="006D721A">
        <w:rPr>
          <w:rFonts w:asciiTheme="minorHAnsi" w:hAnsiTheme="minorHAnsi" w:cstheme="minorHAnsi"/>
          <w:sz w:val="21"/>
          <w:szCs w:val="21"/>
          <w:vertAlign w:val="superscript"/>
        </w:rPr>
        <w:t>7</w:t>
      </w:r>
      <w:r w:rsidRPr="006D721A">
        <w:rPr>
          <w:rFonts w:asciiTheme="minorHAnsi" w:hAnsiTheme="minorHAnsi" w:cstheme="minorHAnsi"/>
          <w:sz w:val="21"/>
          <w:szCs w:val="21"/>
        </w:rPr>
        <w:t>and sent out the raven; and it went to and fro until the waters were dried up from the earth. </w:t>
      </w:r>
      <w:r w:rsidRPr="006D721A">
        <w:rPr>
          <w:rFonts w:asciiTheme="minorHAnsi" w:hAnsiTheme="minorHAnsi" w:cstheme="minorHAnsi"/>
          <w:sz w:val="21"/>
          <w:szCs w:val="21"/>
          <w:vertAlign w:val="superscript"/>
        </w:rPr>
        <w:t>8</w:t>
      </w:r>
      <w:r w:rsidRPr="006D721A">
        <w:rPr>
          <w:rFonts w:asciiTheme="minorHAnsi" w:hAnsiTheme="minorHAnsi" w:cstheme="minorHAnsi"/>
          <w:sz w:val="21"/>
          <w:szCs w:val="21"/>
        </w:rPr>
        <w:t>Then he sent out the dove from him, to see if the waters had subsided from the face of the ground; </w:t>
      </w:r>
      <w:r w:rsidRPr="006D721A">
        <w:rPr>
          <w:rFonts w:asciiTheme="minorHAnsi" w:hAnsiTheme="minorHAnsi" w:cstheme="minorHAnsi"/>
          <w:sz w:val="21"/>
          <w:szCs w:val="21"/>
          <w:vertAlign w:val="superscript"/>
        </w:rPr>
        <w:t>9</w:t>
      </w:r>
      <w:r w:rsidRPr="006D721A">
        <w:rPr>
          <w:rFonts w:asciiTheme="minorHAnsi" w:hAnsiTheme="minorHAnsi" w:cstheme="minorHAnsi"/>
          <w:sz w:val="21"/>
          <w:szCs w:val="21"/>
        </w:rPr>
        <w:t>but the dove found no place to set its foot, and it returned to him to the ark, for the waters were still on the face of the whole earth. So he put out his hand and took it and brought it into the ark with him. </w:t>
      </w:r>
      <w:r w:rsidRPr="006D721A">
        <w:rPr>
          <w:rFonts w:asciiTheme="minorHAnsi" w:hAnsiTheme="minorHAnsi" w:cstheme="minorHAnsi"/>
          <w:sz w:val="21"/>
          <w:szCs w:val="21"/>
          <w:vertAlign w:val="superscript"/>
        </w:rPr>
        <w:t>10</w:t>
      </w:r>
      <w:r w:rsidRPr="006D721A">
        <w:rPr>
          <w:rFonts w:asciiTheme="minorHAnsi" w:hAnsiTheme="minorHAnsi" w:cstheme="minorHAnsi"/>
          <w:sz w:val="21"/>
          <w:szCs w:val="21"/>
        </w:rPr>
        <w:t>He waited another seven days, and again he sent out the dove from the ark; </w:t>
      </w:r>
      <w:r w:rsidRPr="006D721A">
        <w:rPr>
          <w:rFonts w:asciiTheme="minorHAnsi" w:hAnsiTheme="minorHAnsi" w:cstheme="minorHAnsi"/>
          <w:sz w:val="21"/>
          <w:szCs w:val="21"/>
          <w:vertAlign w:val="superscript"/>
        </w:rPr>
        <w:t>11</w:t>
      </w:r>
      <w:r w:rsidRPr="006D721A">
        <w:rPr>
          <w:rFonts w:asciiTheme="minorHAnsi" w:hAnsiTheme="minorHAnsi" w:cstheme="minorHAnsi"/>
          <w:sz w:val="21"/>
          <w:szCs w:val="21"/>
        </w:rPr>
        <w:t>and the dove came back to him in the evening, and there in its beak was a freshly plucked olive leaf; so Noah knew that the waters had subsided from the earth. </w:t>
      </w:r>
      <w:r w:rsidRPr="006D721A">
        <w:rPr>
          <w:rFonts w:asciiTheme="minorHAnsi" w:hAnsiTheme="minorHAnsi" w:cstheme="minorHAnsi"/>
          <w:sz w:val="21"/>
          <w:szCs w:val="21"/>
          <w:vertAlign w:val="superscript"/>
        </w:rPr>
        <w:t>12</w:t>
      </w:r>
      <w:r w:rsidRPr="006D721A">
        <w:rPr>
          <w:rFonts w:asciiTheme="minorHAnsi" w:hAnsiTheme="minorHAnsi" w:cstheme="minorHAnsi"/>
          <w:sz w:val="21"/>
          <w:szCs w:val="21"/>
        </w:rPr>
        <w:t xml:space="preserve">Then he waited another seven days, and sent out the dove; and it did not return to him </w:t>
      </w:r>
      <w:proofErr w:type="spellStart"/>
      <w:r w:rsidRPr="006D721A">
        <w:rPr>
          <w:rFonts w:asciiTheme="minorHAnsi" w:hAnsiTheme="minorHAnsi" w:cstheme="minorHAnsi"/>
          <w:sz w:val="21"/>
          <w:szCs w:val="21"/>
        </w:rPr>
        <w:t>any more</w:t>
      </w:r>
      <w:proofErr w:type="spellEnd"/>
      <w:r w:rsidRPr="006D721A">
        <w:rPr>
          <w:rFonts w:asciiTheme="minorHAnsi" w:hAnsiTheme="minorHAnsi" w:cstheme="minorHAnsi"/>
          <w:sz w:val="21"/>
          <w:szCs w:val="21"/>
        </w:rPr>
        <w:t>.</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Noah and his family and the animals they had saved showed patience. They waited. They waited for the effects of the storm to subside. After forty days of storm and rain, there were stages of recovery. The raven went first. </w:t>
      </w:r>
      <w:proofErr w:type="gramStart"/>
      <w:r w:rsidRPr="006D721A">
        <w:rPr>
          <w:rFonts w:asciiTheme="minorHAnsi" w:hAnsiTheme="minorHAnsi" w:cstheme="minorHAnsi"/>
          <w:sz w:val="21"/>
          <w:szCs w:val="21"/>
        </w:rPr>
        <w:t>Then, weeks later, a dove.</w:t>
      </w:r>
      <w:proofErr w:type="gramEnd"/>
      <w:r w:rsidRPr="006D721A">
        <w:rPr>
          <w:rFonts w:asciiTheme="minorHAnsi" w:hAnsiTheme="minorHAnsi" w:cstheme="minorHAnsi"/>
          <w:sz w:val="21"/>
          <w:szCs w:val="21"/>
        </w:rPr>
        <w:t xml:space="preserve"> Then, after another week, a second dove went out. Then, even after that first olive leaf was returned to the ark, Noah and his family held to yet another week of waiting. Although the story in the Bible gets a little confusing to follow, it seems that there were another 150 days of slow recovery time that followed the 40 days of rain. </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It will be like that for us as well. We will take things slowly and carefully. We will go not around the gate, but through it as it is opened. We will not listen to the voices of strangers, thieves, or robbers. We will continue to keep the cautions necessary for everyone’s health, for the sake of the whole community, for the well-being of people who are still in need. We will be led by the voice of the shepherd – the voice we know and recognize. </w:t>
      </w:r>
    </w:p>
    <w:p w:rsidR="006D721A" w:rsidRPr="006D721A" w:rsidRDefault="006D721A" w:rsidP="006D721A">
      <w:pPr>
        <w:pStyle w:val="NormalWeb"/>
        <w:spacing w:before="0" w:beforeAutospacing="0" w:after="0" w:afterAutospacing="0"/>
        <w:rPr>
          <w:rFonts w:asciiTheme="minorHAnsi" w:hAnsiTheme="minorHAnsi" w:cstheme="minorHAnsi"/>
          <w:sz w:val="12"/>
          <w:szCs w:val="21"/>
        </w:rPr>
      </w:pPr>
      <w:r w:rsidRPr="006D721A">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That is our baptismal call as we journey through and then from the valley of death. That is the gate that Jesus opens for us and for all sheep to pass through – the gate to pastures where </w:t>
      </w:r>
      <w:r w:rsidRPr="006D721A">
        <w:rPr>
          <w:rFonts w:asciiTheme="minorHAnsi" w:hAnsiTheme="minorHAnsi" w:cstheme="minorHAnsi"/>
          <w:sz w:val="21"/>
          <w:szCs w:val="21"/>
          <w:u w:val="single"/>
        </w:rPr>
        <w:t>everyone</w:t>
      </w:r>
      <w:r w:rsidRPr="006D721A">
        <w:rPr>
          <w:rFonts w:asciiTheme="minorHAnsi" w:hAnsiTheme="minorHAnsi" w:cstheme="minorHAnsi"/>
          <w:sz w:val="21"/>
          <w:szCs w:val="21"/>
        </w:rPr>
        <w:t xml:space="preserve"> may have life, and have it abundantly! </w:t>
      </w:r>
    </w:p>
    <w:p w:rsidR="006D721A" w:rsidRPr="006D721A" w:rsidRDefault="006D721A" w:rsidP="006D721A">
      <w:pPr>
        <w:pStyle w:val="NormalWeb"/>
        <w:spacing w:before="0" w:beforeAutospacing="0" w:after="0" w:afterAutospacing="0"/>
        <w:rPr>
          <w:rFonts w:asciiTheme="minorHAnsi" w:hAnsiTheme="minorHAnsi" w:cstheme="minorHAnsi"/>
          <w:sz w:val="10"/>
          <w:szCs w:val="21"/>
        </w:rPr>
      </w:pPr>
      <w:r w:rsidRPr="006D721A">
        <w:rPr>
          <w:rFonts w:asciiTheme="minorHAnsi" w:hAnsiTheme="minorHAnsi" w:cstheme="minorHAnsi"/>
          <w:sz w:val="10"/>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vertAlign w:val="superscript"/>
        </w:rPr>
        <w:t>15</w:t>
      </w:r>
      <w:r w:rsidRPr="006D721A">
        <w:rPr>
          <w:rFonts w:asciiTheme="minorHAnsi" w:hAnsiTheme="minorHAnsi" w:cstheme="minorHAnsi"/>
          <w:i/>
          <w:iCs/>
          <w:sz w:val="21"/>
          <w:szCs w:val="21"/>
        </w:rPr>
        <w:t>Then [when it was again safe to walk on the earth] God said to Noah, </w:t>
      </w:r>
      <w:r w:rsidRPr="006D721A">
        <w:rPr>
          <w:rFonts w:asciiTheme="minorHAnsi" w:hAnsiTheme="minorHAnsi" w:cstheme="minorHAnsi"/>
          <w:i/>
          <w:iCs/>
          <w:sz w:val="21"/>
          <w:szCs w:val="21"/>
          <w:vertAlign w:val="superscript"/>
        </w:rPr>
        <w:t>16</w:t>
      </w:r>
      <w:r w:rsidRPr="006D721A">
        <w:rPr>
          <w:rFonts w:asciiTheme="minorHAnsi" w:hAnsiTheme="minorHAnsi" w:cstheme="minorHAnsi"/>
          <w:i/>
          <w:iCs/>
          <w:sz w:val="21"/>
          <w:szCs w:val="21"/>
        </w:rPr>
        <w:t>“Go out of the ark, you and your wife, and your sons and your sons' wives with you. </w:t>
      </w:r>
      <w:r w:rsidRPr="006D721A">
        <w:rPr>
          <w:rFonts w:asciiTheme="minorHAnsi" w:hAnsiTheme="minorHAnsi" w:cstheme="minorHAnsi"/>
          <w:i/>
          <w:iCs/>
          <w:sz w:val="21"/>
          <w:szCs w:val="21"/>
          <w:vertAlign w:val="superscript"/>
        </w:rPr>
        <w:t>17</w:t>
      </w:r>
      <w:r w:rsidRPr="006D721A">
        <w:rPr>
          <w:rFonts w:asciiTheme="minorHAnsi" w:hAnsiTheme="minorHAnsi" w:cstheme="minorHAnsi"/>
          <w:i/>
          <w:iCs/>
          <w:sz w:val="21"/>
          <w:szCs w:val="21"/>
        </w:rPr>
        <w:t>Bring out with you every living thing that is with you of all flesh — birds and animals and every creeping thing that creeps on the earth.” </w:t>
      </w:r>
      <w:r w:rsidRPr="006D721A">
        <w:rPr>
          <w:rFonts w:asciiTheme="minorHAnsi" w:hAnsiTheme="minorHAnsi" w:cstheme="minorHAnsi"/>
          <w:i/>
          <w:iCs/>
          <w:sz w:val="21"/>
          <w:szCs w:val="21"/>
          <w:vertAlign w:val="superscript"/>
        </w:rPr>
        <w:t>18</w:t>
      </w:r>
      <w:r w:rsidRPr="006D721A">
        <w:rPr>
          <w:rFonts w:asciiTheme="minorHAnsi" w:hAnsiTheme="minorHAnsi" w:cstheme="minorHAnsi"/>
          <w:i/>
          <w:iCs/>
          <w:sz w:val="21"/>
          <w:szCs w:val="21"/>
        </w:rPr>
        <w:t>So Noah went out with his sons and his wife and his sons’ wives. </w:t>
      </w:r>
      <w:r w:rsidRPr="006D721A">
        <w:rPr>
          <w:rFonts w:asciiTheme="minorHAnsi" w:hAnsiTheme="minorHAnsi" w:cstheme="minorHAnsi"/>
          <w:i/>
          <w:iCs/>
          <w:sz w:val="21"/>
          <w:szCs w:val="21"/>
          <w:vertAlign w:val="superscript"/>
        </w:rPr>
        <w:t>19</w:t>
      </w:r>
      <w:r w:rsidRPr="006D721A">
        <w:rPr>
          <w:rFonts w:asciiTheme="minorHAnsi" w:hAnsiTheme="minorHAnsi" w:cstheme="minorHAnsi"/>
          <w:i/>
          <w:iCs/>
          <w:sz w:val="21"/>
          <w:szCs w:val="21"/>
        </w:rPr>
        <w:t xml:space="preserve">And every animal, every creeping thing, and every bird, everything that moves on the earth, went out of the ark by families. </w:t>
      </w:r>
      <w:r w:rsidRPr="006D721A">
        <w:rPr>
          <w:rFonts w:asciiTheme="minorHAnsi" w:hAnsiTheme="minorHAnsi" w:cstheme="minorHAnsi"/>
          <w:sz w:val="21"/>
          <w:szCs w:val="21"/>
        </w:rPr>
        <w:t>(Genesis 8)</w:t>
      </w:r>
    </w:p>
    <w:p w:rsidR="006D721A" w:rsidRPr="00C174B0" w:rsidRDefault="006D721A" w:rsidP="006D721A">
      <w:pPr>
        <w:pStyle w:val="NormalWeb"/>
        <w:spacing w:before="0" w:beforeAutospacing="0" w:after="0" w:afterAutospacing="0"/>
        <w:rPr>
          <w:rFonts w:asciiTheme="minorHAnsi" w:hAnsiTheme="minorHAnsi" w:cstheme="minorHAnsi"/>
          <w:sz w:val="6"/>
          <w:szCs w:val="21"/>
        </w:rPr>
      </w:pPr>
      <w:r w:rsidRPr="00C174B0">
        <w:rPr>
          <w:rFonts w:asciiTheme="minorHAnsi" w:hAnsiTheme="minorHAnsi" w:cstheme="minorHAnsi"/>
          <w:sz w:val="6"/>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Hymn of the Day</w:t>
      </w:r>
    </w:p>
    <w:p w:rsidR="006D721A" w:rsidRPr="006D721A" w:rsidRDefault="006D721A" w:rsidP="006D721A">
      <w:pPr>
        <w:pStyle w:val="NormalWeb"/>
        <w:spacing w:before="0" w:beforeAutospacing="0" w:after="0" w:afterAutospacing="0"/>
        <w:rPr>
          <w:rFonts w:asciiTheme="minorHAnsi" w:hAnsiTheme="minorHAnsi" w:cstheme="minorHAnsi"/>
          <w:sz w:val="6"/>
          <w:szCs w:val="21"/>
        </w:rPr>
      </w:pPr>
      <w:r w:rsidRPr="006D721A">
        <w:rPr>
          <w:rFonts w:asciiTheme="minorHAnsi" w:hAnsiTheme="minorHAnsi" w:cstheme="minorHAnsi"/>
          <w:b/>
          <w:bCs/>
          <w:sz w:val="6"/>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Let us join together in singing, “Savior, Like a Shepherd Lead </w:t>
      </w:r>
      <w:proofErr w:type="gramStart"/>
      <w:r w:rsidRPr="006D721A">
        <w:rPr>
          <w:rFonts w:asciiTheme="minorHAnsi" w:hAnsiTheme="minorHAnsi" w:cstheme="minorHAnsi"/>
          <w:sz w:val="21"/>
          <w:szCs w:val="21"/>
        </w:rPr>
        <w:t>Us</w:t>
      </w:r>
      <w:proofErr w:type="gramEnd"/>
      <w:r w:rsidRPr="006D721A">
        <w:rPr>
          <w:rFonts w:asciiTheme="minorHAnsi" w:hAnsiTheme="minorHAnsi" w:cstheme="minorHAnsi"/>
          <w:sz w:val="21"/>
          <w:szCs w:val="21"/>
        </w:rPr>
        <w:t xml:space="preserve">” (ELW #789). Through a recording from 2016, Bryan </w:t>
      </w:r>
      <w:proofErr w:type="spellStart"/>
      <w:r w:rsidRPr="006D721A">
        <w:rPr>
          <w:rFonts w:asciiTheme="minorHAnsi" w:hAnsiTheme="minorHAnsi" w:cstheme="minorHAnsi"/>
          <w:sz w:val="21"/>
          <w:szCs w:val="21"/>
        </w:rPr>
        <w:t>Odeen</w:t>
      </w:r>
      <w:proofErr w:type="spellEnd"/>
      <w:r w:rsidRPr="006D721A">
        <w:rPr>
          <w:rFonts w:asciiTheme="minorHAnsi" w:hAnsiTheme="minorHAnsi" w:cstheme="minorHAnsi"/>
          <w:sz w:val="21"/>
          <w:szCs w:val="21"/>
        </w:rPr>
        <w:t xml:space="preserve"> leads our hymn of the day. Here is the video link</w:t>
      </w:r>
      <w:r w:rsidRPr="00C174B0">
        <w:rPr>
          <w:rFonts w:asciiTheme="minorHAnsi" w:hAnsiTheme="minorHAnsi" w:cstheme="minorHAnsi"/>
          <w:sz w:val="21"/>
          <w:szCs w:val="21"/>
        </w:rPr>
        <w:t xml:space="preserve">: </w:t>
      </w:r>
      <w:hyperlink r:id="rId6" w:tgtFrame="_blank" w:history="1">
        <w:r w:rsidRPr="00C174B0">
          <w:rPr>
            <w:rStyle w:val="Hyperlink"/>
            <w:rFonts w:asciiTheme="minorHAnsi" w:hAnsiTheme="minorHAnsi" w:cstheme="minorHAnsi"/>
            <w:color w:val="auto"/>
            <w:sz w:val="21"/>
            <w:szCs w:val="21"/>
          </w:rPr>
          <w:t>https://youtu.be/e9agIolRKQU</w:t>
        </w:r>
      </w:hyperlink>
      <w:r w:rsidRPr="00C174B0">
        <w:rPr>
          <w:rFonts w:asciiTheme="minorHAnsi" w:hAnsiTheme="minorHAnsi" w:cstheme="minorHAnsi"/>
          <w:sz w:val="21"/>
          <w:szCs w:val="21"/>
        </w:rPr>
        <w:t>.</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1            Savior, like a shepherd </w:t>
      </w:r>
      <w:proofErr w:type="gramStart"/>
      <w:r w:rsidRPr="006D721A">
        <w:rPr>
          <w:rFonts w:asciiTheme="minorHAnsi" w:hAnsiTheme="minorHAnsi" w:cstheme="minorHAnsi"/>
          <w:i/>
          <w:iCs/>
          <w:sz w:val="21"/>
          <w:szCs w:val="21"/>
        </w:rPr>
        <w:t>lead</w:t>
      </w:r>
      <w:proofErr w:type="gramEnd"/>
      <w:r w:rsidRPr="006D721A">
        <w:rPr>
          <w:rFonts w:asciiTheme="minorHAnsi" w:hAnsiTheme="minorHAnsi" w:cstheme="minorHAnsi"/>
          <w:i/>
          <w:iCs/>
          <w:sz w:val="21"/>
          <w:szCs w:val="21"/>
        </w:rPr>
        <w:t xml:space="preserve">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much</w:t>
      </w:r>
      <w:proofErr w:type="gramEnd"/>
      <w:r w:rsidRPr="006D721A">
        <w:rPr>
          <w:rFonts w:asciiTheme="minorHAnsi" w:hAnsiTheme="minorHAnsi" w:cstheme="minorHAnsi"/>
          <w:i/>
          <w:iCs/>
          <w:sz w:val="21"/>
          <w:szCs w:val="21"/>
        </w:rPr>
        <w:t xml:space="preserve"> we need your tender care.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In your pleasant pastures feed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for</w:t>
      </w:r>
      <w:proofErr w:type="gramEnd"/>
      <w:r w:rsidRPr="006D721A">
        <w:rPr>
          <w:rFonts w:asciiTheme="minorHAnsi" w:hAnsiTheme="minorHAnsi" w:cstheme="minorHAnsi"/>
          <w:i/>
          <w:iCs/>
          <w:sz w:val="21"/>
          <w:szCs w:val="21"/>
        </w:rPr>
        <w:t xml:space="preserve"> our use your fold prepare.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you</w:t>
      </w:r>
      <w:proofErr w:type="gramEnd"/>
      <w:r w:rsidRPr="006D721A">
        <w:rPr>
          <w:rFonts w:asciiTheme="minorHAnsi" w:hAnsiTheme="minorHAnsi" w:cstheme="minorHAnsi"/>
          <w:i/>
          <w:iCs/>
          <w:sz w:val="21"/>
          <w:szCs w:val="21"/>
        </w:rPr>
        <w:t xml:space="preserve"> have bought us; we are yours.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lastRenderedPageBreak/>
        <w:t xml:space="preserve">              </w:t>
      </w:r>
      <w:proofErr w:type="gramStart"/>
      <w:r w:rsidRPr="006D721A">
        <w:rPr>
          <w:rFonts w:asciiTheme="minorHAnsi" w:hAnsiTheme="minorHAnsi" w:cstheme="minorHAnsi"/>
          <w:i/>
          <w:iCs/>
          <w:sz w:val="21"/>
          <w:szCs w:val="21"/>
        </w:rPr>
        <w:t>you</w:t>
      </w:r>
      <w:proofErr w:type="gramEnd"/>
      <w:r w:rsidRPr="006D721A">
        <w:rPr>
          <w:rFonts w:asciiTheme="minorHAnsi" w:hAnsiTheme="minorHAnsi" w:cstheme="minorHAnsi"/>
          <w:i/>
          <w:iCs/>
          <w:sz w:val="21"/>
          <w:szCs w:val="21"/>
        </w:rPr>
        <w:t xml:space="preserve"> have bought us; we are yours.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2            We are yours; in love befriend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be</w:t>
      </w:r>
      <w:proofErr w:type="gramEnd"/>
      <w:r w:rsidRPr="006D721A">
        <w:rPr>
          <w:rFonts w:asciiTheme="minorHAnsi" w:hAnsiTheme="minorHAnsi" w:cstheme="minorHAnsi"/>
          <w:i/>
          <w:iCs/>
          <w:sz w:val="21"/>
          <w:szCs w:val="21"/>
        </w:rPr>
        <w:t xml:space="preserve"> the guardian of our way;</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keep</w:t>
      </w:r>
      <w:proofErr w:type="gramEnd"/>
      <w:r w:rsidRPr="006D721A">
        <w:rPr>
          <w:rFonts w:asciiTheme="minorHAnsi" w:hAnsiTheme="minorHAnsi" w:cstheme="minorHAnsi"/>
          <w:i/>
          <w:iCs/>
          <w:sz w:val="21"/>
          <w:szCs w:val="21"/>
        </w:rPr>
        <w:t xml:space="preserve"> your flock, from sin defend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seek</w:t>
      </w:r>
      <w:proofErr w:type="gramEnd"/>
      <w:r w:rsidRPr="006D721A">
        <w:rPr>
          <w:rFonts w:asciiTheme="minorHAnsi" w:hAnsiTheme="minorHAnsi" w:cstheme="minorHAnsi"/>
          <w:i/>
          <w:iCs/>
          <w:sz w:val="21"/>
          <w:szCs w:val="21"/>
        </w:rPr>
        <w:t xml:space="preserve"> us when we go astray.</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hear</w:t>
      </w:r>
      <w:proofErr w:type="gramEnd"/>
      <w:r w:rsidRPr="006D721A">
        <w:rPr>
          <w:rFonts w:asciiTheme="minorHAnsi" w:hAnsiTheme="minorHAnsi" w:cstheme="minorHAnsi"/>
          <w:i/>
          <w:iCs/>
          <w:sz w:val="21"/>
          <w:szCs w:val="21"/>
        </w:rPr>
        <w:t xml:space="preserve"> us children when we pray.</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hear</w:t>
      </w:r>
      <w:proofErr w:type="gramEnd"/>
      <w:r w:rsidRPr="006D721A">
        <w:rPr>
          <w:rFonts w:asciiTheme="minorHAnsi" w:hAnsiTheme="minorHAnsi" w:cstheme="minorHAnsi"/>
          <w:i/>
          <w:iCs/>
          <w:sz w:val="21"/>
          <w:szCs w:val="21"/>
        </w:rPr>
        <w:t xml:space="preserve"> us children when we pray.</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3            You have promised to receive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poor</w:t>
      </w:r>
      <w:proofErr w:type="gramEnd"/>
      <w:r w:rsidRPr="006D721A">
        <w:rPr>
          <w:rFonts w:asciiTheme="minorHAnsi" w:hAnsiTheme="minorHAnsi" w:cstheme="minorHAnsi"/>
          <w:i/>
          <w:iCs/>
          <w:sz w:val="21"/>
          <w:szCs w:val="21"/>
        </w:rPr>
        <w:t xml:space="preserve"> and sinful though we be;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you</w:t>
      </w:r>
      <w:proofErr w:type="gramEnd"/>
      <w:r w:rsidRPr="006D721A">
        <w:rPr>
          <w:rFonts w:asciiTheme="minorHAnsi" w:hAnsiTheme="minorHAnsi" w:cstheme="minorHAnsi"/>
          <w:i/>
          <w:iCs/>
          <w:sz w:val="21"/>
          <w:szCs w:val="21"/>
        </w:rPr>
        <w:t xml:space="preserve"> have mercy to relieve 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grace</w:t>
      </w:r>
      <w:proofErr w:type="gramEnd"/>
      <w:r w:rsidRPr="006D721A">
        <w:rPr>
          <w:rFonts w:asciiTheme="minorHAnsi" w:hAnsiTheme="minorHAnsi" w:cstheme="minorHAnsi"/>
          <w:i/>
          <w:iCs/>
          <w:sz w:val="21"/>
          <w:szCs w:val="21"/>
        </w:rPr>
        <w:t xml:space="preserve"> to cleanse, and </w:t>
      </w:r>
      <w:proofErr w:type="spellStart"/>
      <w:r w:rsidRPr="006D721A">
        <w:rPr>
          <w:rFonts w:asciiTheme="minorHAnsi" w:hAnsiTheme="minorHAnsi" w:cstheme="minorHAnsi"/>
          <w:i/>
          <w:iCs/>
          <w:sz w:val="21"/>
          <w:szCs w:val="21"/>
        </w:rPr>
        <w:t>pow'r</w:t>
      </w:r>
      <w:proofErr w:type="spellEnd"/>
      <w:r w:rsidRPr="006D721A">
        <w:rPr>
          <w:rFonts w:asciiTheme="minorHAnsi" w:hAnsiTheme="minorHAnsi" w:cstheme="minorHAnsi"/>
          <w:i/>
          <w:iCs/>
          <w:sz w:val="21"/>
          <w:szCs w:val="21"/>
        </w:rPr>
        <w:t xml:space="preserve"> to free.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early</w:t>
      </w:r>
      <w:proofErr w:type="gramEnd"/>
      <w:r w:rsidRPr="006D721A">
        <w:rPr>
          <w:rFonts w:asciiTheme="minorHAnsi" w:hAnsiTheme="minorHAnsi" w:cstheme="minorHAnsi"/>
          <w:i/>
          <w:iCs/>
          <w:sz w:val="21"/>
          <w:szCs w:val="21"/>
        </w:rPr>
        <w:t xml:space="preserve"> let us turn to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early</w:t>
      </w:r>
      <w:proofErr w:type="gramEnd"/>
      <w:r w:rsidRPr="006D721A">
        <w:rPr>
          <w:rFonts w:asciiTheme="minorHAnsi" w:hAnsiTheme="minorHAnsi" w:cstheme="minorHAnsi"/>
          <w:i/>
          <w:iCs/>
          <w:sz w:val="21"/>
          <w:szCs w:val="21"/>
        </w:rPr>
        <w:t xml:space="preserve"> let us turn to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4            Early let us seek your favor,</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early</w:t>
      </w:r>
      <w:proofErr w:type="gramEnd"/>
      <w:r w:rsidRPr="006D721A">
        <w:rPr>
          <w:rFonts w:asciiTheme="minorHAnsi" w:hAnsiTheme="minorHAnsi" w:cstheme="minorHAnsi"/>
          <w:i/>
          <w:iCs/>
          <w:sz w:val="21"/>
          <w:szCs w:val="21"/>
        </w:rPr>
        <w:t xml:space="preserve"> let us do your will;</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blessed</w:t>
      </w:r>
      <w:proofErr w:type="gramEnd"/>
      <w:r w:rsidRPr="006D721A">
        <w:rPr>
          <w:rFonts w:asciiTheme="minorHAnsi" w:hAnsiTheme="minorHAnsi" w:cstheme="minorHAnsi"/>
          <w:i/>
          <w:iCs/>
          <w:sz w:val="21"/>
          <w:szCs w:val="21"/>
        </w:rPr>
        <w:t xml:space="preserve"> Lord and only Savior,</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with</w:t>
      </w:r>
      <w:proofErr w:type="gramEnd"/>
      <w:r w:rsidRPr="006D721A">
        <w:rPr>
          <w:rFonts w:asciiTheme="minorHAnsi" w:hAnsiTheme="minorHAnsi" w:cstheme="minorHAnsi"/>
          <w:i/>
          <w:iCs/>
          <w:sz w:val="21"/>
          <w:szCs w:val="21"/>
        </w:rPr>
        <w:t xml:space="preserve"> your love our spirits fill.</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you</w:t>
      </w:r>
      <w:proofErr w:type="gramEnd"/>
      <w:r w:rsidRPr="006D721A">
        <w:rPr>
          <w:rFonts w:asciiTheme="minorHAnsi" w:hAnsiTheme="minorHAnsi" w:cstheme="minorHAnsi"/>
          <w:i/>
          <w:iCs/>
          <w:sz w:val="21"/>
          <w:szCs w:val="21"/>
        </w:rPr>
        <w:t xml:space="preserve"> have loved us, love us still.</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Blessed Jesus, blessed Jesus,</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you</w:t>
      </w:r>
      <w:proofErr w:type="gramEnd"/>
      <w:r w:rsidRPr="006D721A">
        <w:rPr>
          <w:rFonts w:asciiTheme="minorHAnsi" w:hAnsiTheme="minorHAnsi" w:cstheme="minorHAnsi"/>
          <w:i/>
          <w:iCs/>
          <w:sz w:val="21"/>
          <w:szCs w:val="21"/>
        </w:rPr>
        <w:t xml:space="preserve"> have loved us, love us still.</w:t>
      </w:r>
    </w:p>
    <w:p w:rsidR="006D721A" w:rsidRPr="006D721A" w:rsidRDefault="006D721A" w:rsidP="006D721A">
      <w:pPr>
        <w:pStyle w:val="NormalWeb"/>
        <w:spacing w:before="0" w:beforeAutospacing="0" w:after="0" w:afterAutospacing="0"/>
        <w:rPr>
          <w:rFonts w:asciiTheme="minorHAnsi" w:hAnsiTheme="minorHAnsi" w:cstheme="minorHAnsi"/>
          <w:sz w:val="2"/>
          <w:szCs w:val="21"/>
        </w:rPr>
      </w:pPr>
      <w:r w:rsidRPr="006D721A">
        <w:rPr>
          <w:rFonts w:asciiTheme="minorHAnsi" w:hAnsiTheme="minorHAnsi" w:cstheme="minorHAnsi"/>
          <w:sz w:val="6"/>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Prayers of Intercession</w:t>
      </w:r>
    </w:p>
    <w:p w:rsidR="006D721A" w:rsidRPr="006D721A" w:rsidRDefault="006D721A" w:rsidP="006D721A">
      <w:pPr>
        <w:pStyle w:val="NormalWeb"/>
        <w:spacing w:before="0" w:beforeAutospacing="0" w:after="0" w:afterAutospacing="0"/>
        <w:rPr>
          <w:rFonts w:asciiTheme="minorHAnsi" w:hAnsiTheme="minorHAnsi" w:cstheme="minorHAnsi"/>
          <w:sz w:val="4"/>
          <w:szCs w:val="21"/>
        </w:rPr>
      </w:pPr>
      <w:r w:rsidRPr="006D721A">
        <w:rPr>
          <w:rFonts w:asciiTheme="minorHAnsi" w:hAnsiTheme="minorHAnsi" w:cstheme="minorHAnsi"/>
          <w:sz w:val="4"/>
          <w:szCs w:val="21"/>
        </w:rPr>
        <w:t> </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Penned up in our homes but united in the one flock of believers, we pray for the church, the earth, the world, and all in need, asking God our Shepherd using the words, “restore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For the church, O God, we pray: that we will hear and follow your voice calling to us in the word; that bishops and pastors be sustained for their shepherding tasks; that churches devastated by the virus </w:t>
      </w:r>
      <w:proofErr w:type="gramStart"/>
      <w:r w:rsidRPr="006D721A">
        <w:rPr>
          <w:rFonts w:asciiTheme="minorHAnsi" w:hAnsiTheme="minorHAnsi" w:cstheme="minorHAnsi"/>
          <w:sz w:val="21"/>
          <w:szCs w:val="21"/>
        </w:rPr>
        <w:t>be</w:t>
      </w:r>
      <w:proofErr w:type="gramEnd"/>
      <w:r w:rsidRPr="006D721A">
        <w:rPr>
          <w:rFonts w:asciiTheme="minorHAnsi" w:hAnsiTheme="minorHAnsi" w:cstheme="minorHAnsi"/>
          <w:sz w:val="21"/>
          <w:szCs w:val="21"/>
        </w:rPr>
        <w:t xml:space="preserve"> upheld; that in this time churches find ways to continue their ministries of education and service: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faithful shepherd of the church,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For the earth we pray: that lands and waters </w:t>
      </w:r>
      <w:proofErr w:type="gramStart"/>
      <w:r w:rsidRPr="006D721A">
        <w:rPr>
          <w:rFonts w:asciiTheme="minorHAnsi" w:hAnsiTheme="minorHAnsi" w:cstheme="minorHAnsi"/>
          <w:sz w:val="21"/>
          <w:szCs w:val="21"/>
        </w:rPr>
        <w:t>be</w:t>
      </w:r>
      <w:proofErr w:type="gramEnd"/>
      <w:r w:rsidRPr="006D721A">
        <w:rPr>
          <w:rFonts w:asciiTheme="minorHAnsi" w:hAnsiTheme="minorHAnsi" w:cstheme="minorHAnsi"/>
          <w:sz w:val="21"/>
          <w:szCs w:val="21"/>
        </w:rPr>
        <w:t xml:space="preserve"> renewed; that animals and plants enjoy safe growth; that rain and soil nurture the fields; that drought and floods in Yemen be averted and locusts of Kenya cease their frenzy:</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steadfast gardener of the earth,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For the nations of the world we pray: that governors and legislators cooperate for the good of all; that medical experts be heeded; that government moneys serve the nations’ greatest needs; that during Ramadan Muslims are granted release from prejudice: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fearless peacemaker of the nations,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For a world so economically divided, we pray: that the millions of those unemployed be given food and shelter now and jobs in the future; that children find a fruitful means of education; that refugees be safeguarded from violence and prejudice; that, inspired by the early Christians, those who have means become ever more generous to those who endure great want:</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lastRenderedPageBreak/>
        <w:t>O God, just protector of the poor, restore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For all in need we pray: that those afflicted with the coronavirus be cared for; that the sick be healed; that those in despair find hope; that those who are lonely be comforted; that medical workers be safeguarded; that Valetta, Paul, Vallie, LaVaune, Patty, Kathy, Frank, Lisa, Rita, April, Bev, Bob, Beth, Marlene, and all others we name may receive the best possible care: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mighty healer of the sick,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For our own desires we pray: that like the biblical shepherds Rachel and David, each tending their father’s flocks, we will be blessed for the fulfilling our tasks; and that you hear the cries of our hearts:</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longer period of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tender shepherd of each of us,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We praise you for those who have died in the faith and we pray that at our end, as sheep of your own fold, as lambs of your own flock, we will be gathered into your mercy, through Jesus Christ our Savior and Lord.</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proofErr w:type="gramStart"/>
      <w:r w:rsidRPr="006D721A">
        <w:rPr>
          <w:rFonts w:asciiTheme="minorHAnsi" w:hAnsiTheme="minorHAnsi" w:cstheme="minorHAnsi"/>
          <w:i/>
          <w:iCs/>
          <w:sz w:val="21"/>
          <w:szCs w:val="21"/>
        </w:rPr>
        <w:t>A brief silence.</w:t>
      </w:r>
      <w:proofErr w:type="gramEnd"/>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xml:space="preserve">O God, gateway to life, </w:t>
      </w:r>
      <w:proofErr w:type="gramStart"/>
      <w:r w:rsidRPr="006D721A">
        <w:rPr>
          <w:rFonts w:asciiTheme="minorHAnsi" w:hAnsiTheme="minorHAnsi" w:cstheme="minorHAnsi"/>
          <w:sz w:val="21"/>
          <w:szCs w:val="21"/>
        </w:rPr>
        <w:t>restore</w:t>
      </w:r>
      <w:proofErr w:type="gramEnd"/>
      <w:r w:rsidRPr="006D721A">
        <w:rPr>
          <w:rFonts w:asciiTheme="minorHAnsi" w:hAnsiTheme="minorHAnsi" w:cstheme="minorHAnsi"/>
          <w:sz w:val="21"/>
          <w:szCs w:val="21"/>
        </w:rPr>
        <w:t xml:space="preserve"> our life.</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Into your everlasting arms we commend all for whom we pray, trusting in your care for us, through Jesus Christ, our guardian and friend. Amen.</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b/>
          <w:bCs/>
          <w:sz w:val="21"/>
          <w:szCs w:val="21"/>
        </w:rPr>
        <w:t>Offering Prayer</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Merciful God</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t>our ordinary gifts seem small,</w:t>
      </w:r>
      <w:r w:rsidRPr="006D721A">
        <w:rPr>
          <w:rFonts w:asciiTheme="minorHAnsi" w:hAnsiTheme="minorHAnsi" w:cstheme="minorHAnsi"/>
          <w:sz w:val="21"/>
          <w:szCs w:val="21"/>
        </w:rPr>
        <w:br/>
        <w:t>but you make of them an abundance,</w:t>
      </w:r>
      <w:r w:rsidRPr="006D721A">
        <w:rPr>
          <w:rFonts w:asciiTheme="minorHAnsi" w:hAnsiTheme="minorHAnsi" w:cstheme="minorHAnsi"/>
          <w:sz w:val="21"/>
          <w:szCs w:val="21"/>
        </w:rPr>
        <w:br/>
        <w:t>just as you do with our lives.</w:t>
      </w:r>
      <w:r w:rsidRPr="006D721A">
        <w:rPr>
          <w:rFonts w:asciiTheme="minorHAnsi" w:hAnsiTheme="minorHAnsi" w:cstheme="minorHAnsi"/>
          <w:sz w:val="21"/>
          <w:szCs w:val="21"/>
        </w:rPr>
        <w:br/>
        <w:t>Feed us again at your table</w:t>
      </w:r>
      <w:r w:rsidRPr="006D721A">
        <w:rPr>
          <w:rFonts w:asciiTheme="minorHAnsi" w:hAnsiTheme="minorHAnsi" w:cstheme="minorHAnsi"/>
          <w:sz w:val="21"/>
          <w:szCs w:val="21"/>
        </w:rPr>
        <w:br/>
        <w:t>for service in your name</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t>in the strength of the risen Christ.</w:t>
      </w:r>
      <w:r w:rsidRPr="006D721A">
        <w:rPr>
          <w:rFonts w:asciiTheme="minorHAnsi" w:hAnsiTheme="minorHAnsi" w:cstheme="minorHAnsi"/>
          <w:sz w:val="21"/>
          <w:szCs w:val="21"/>
        </w:rPr>
        <w:br/>
      </w:r>
      <w:r w:rsidRPr="006D721A">
        <w:rPr>
          <w:rFonts w:asciiTheme="minorHAnsi" w:hAnsiTheme="minorHAnsi" w:cstheme="minorHAnsi"/>
          <w:b/>
          <w:bCs/>
          <w:sz w:val="21"/>
          <w:szCs w:val="21"/>
        </w:rPr>
        <w:t>Amen.</w:t>
      </w:r>
    </w:p>
    <w:p w:rsidR="006D721A" w:rsidRPr="006D721A" w:rsidRDefault="006D721A" w:rsidP="006D721A">
      <w:pPr>
        <w:pStyle w:val="NormalWeb"/>
        <w:spacing w:before="0" w:beforeAutospacing="0" w:after="12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i/>
          <w:iCs/>
          <w:sz w:val="21"/>
          <w:szCs w:val="21"/>
          <w:u w:val="single"/>
        </w:rPr>
        <w:t>Let Us Be Sent in Service</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b/>
          <w:bCs/>
          <w:sz w:val="21"/>
          <w:szCs w:val="21"/>
        </w:rPr>
        <w:t>Song</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Stanzas 2-4 of the song “Have No Fear Little Flock” (ELW #764) were written by Marjorie Ann </w:t>
      </w:r>
      <w:proofErr w:type="spellStart"/>
      <w:r w:rsidRPr="006D721A">
        <w:rPr>
          <w:rFonts w:asciiTheme="minorHAnsi" w:hAnsiTheme="minorHAnsi" w:cstheme="minorHAnsi"/>
          <w:sz w:val="21"/>
          <w:szCs w:val="21"/>
        </w:rPr>
        <w:t>Jillson</w:t>
      </w:r>
      <w:proofErr w:type="spellEnd"/>
      <w:r w:rsidRPr="006D721A">
        <w:rPr>
          <w:rFonts w:asciiTheme="minorHAnsi" w:hAnsiTheme="minorHAnsi" w:cstheme="minorHAnsi"/>
          <w:sz w:val="21"/>
          <w:szCs w:val="21"/>
        </w:rPr>
        <w:t xml:space="preserve">. Marjorie was born in Detroit in 1931, studied at the College of Wooster, taught for the deaf at Gallaudet College in Washington, DC, and then became a dental secretary in Detroit. She struggled with thyroid disease throughout her life and said, “What I learned from my own illness is that God will restore you, even if your body has to die first.”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A musician from </w:t>
      </w:r>
      <w:proofErr w:type="spellStart"/>
      <w:r w:rsidRPr="006D721A">
        <w:rPr>
          <w:rFonts w:asciiTheme="minorHAnsi" w:hAnsiTheme="minorHAnsi" w:cstheme="minorHAnsi"/>
          <w:sz w:val="21"/>
          <w:szCs w:val="21"/>
        </w:rPr>
        <w:t>Augustana</w:t>
      </w:r>
      <w:proofErr w:type="spellEnd"/>
      <w:r w:rsidRPr="006D721A">
        <w:rPr>
          <w:rFonts w:asciiTheme="minorHAnsi" w:hAnsiTheme="minorHAnsi" w:cstheme="minorHAnsi"/>
          <w:sz w:val="21"/>
          <w:szCs w:val="21"/>
        </w:rPr>
        <w:t xml:space="preserve"> Lutheran Church in the Hyde Park neighborhood of Chicago leads us in our singing. Here is the video link: </w:t>
      </w:r>
      <w:bookmarkStart w:id="1" w:name="_GoBack"/>
      <w:r w:rsidRPr="00C174B0">
        <w:rPr>
          <w:rFonts w:asciiTheme="minorHAnsi" w:hAnsiTheme="minorHAnsi" w:cstheme="minorHAnsi"/>
          <w:sz w:val="21"/>
          <w:szCs w:val="21"/>
        </w:rPr>
        <w:fldChar w:fldCharType="begin"/>
      </w:r>
      <w:r w:rsidRPr="00C174B0">
        <w:rPr>
          <w:rFonts w:asciiTheme="minorHAnsi" w:hAnsiTheme="minorHAnsi" w:cstheme="minorHAnsi"/>
          <w:sz w:val="21"/>
          <w:szCs w:val="21"/>
        </w:rPr>
        <w:instrText xml:space="preserve"> HYPERLINK "https://youtu.be/H8XXgTlPAIQ" \t "_blank" </w:instrText>
      </w:r>
      <w:r w:rsidRPr="00C174B0">
        <w:rPr>
          <w:rFonts w:asciiTheme="minorHAnsi" w:hAnsiTheme="minorHAnsi" w:cstheme="minorHAnsi"/>
          <w:sz w:val="21"/>
          <w:szCs w:val="21"/>
        </w:rPr>
        <w:fldChar w:fldCharType="separate"/>
      </w:r>
      <w:r w:rsidRPr="00C174B0">
        <w:rPr>
          <w:rStyle w:val="Hyperlink"/>
          <w:rFonts w:asciiTheme="minorHAnsi" w:hAnsiTheme="minorHAnsi" w:cstheme="minorHAnsi"/>
          <w:color w:val="auto"/>
          <w:sz w:val="21"/>
          <w:szCs w:val="21"/>
        </w:rPr>
        <w:t>https://youtu.be/H8XXgTlPAIQ</w:t>
      </w:r>
      <w:r w:rsidRPr="00C174B0">
        <w:rPr>
          <w:rFonts w:asciiTheme="minorHAnsi" w:hAnsiTheme="minorHAnsi" w:cstheme="minorHAnsi"/>
          <w:sz w:val="21"/>
          <w:szCs w:val="21"/>
        </w:rPr>
        <w:fldChar w:fldCharType="end"/>
      </w:r>
      <w:r w:rsidRPr="00C174B0">
        <w:rPr>
          <w:rFonts w:asciiTheme="minorHAnsi" w:hAnsiTheme="minorHAnsi" w:cstheme="minorHAnsi"/>
          <w:sz w:val="21"/>
          <w:szCs w:val="21"/>
        </w:rPr>
        <w:t xml:space="preserve">. </w:t>
      </w:r>
      <w:bookmarkEnd w:id="1"/>
    </w:p>
    <w:p w:rsidR="006D721A" w:rsidRPr="00C174B0" w:rsidRDefault="006D721A" w:rsidP="006D721A">
      <w:pPr>
        <w:pStyle w:val="NormalWeb"/>
        <w:spacing w:before="0" w:beforeAutospacing="0" w:after="0" w:afterAutospacing="0"/>
        <w:rPr>
          <w:rFonts w:asciiTheme="minorHAnsi" w:hAnsiTheme="minorHAnsi" w:cstheme="minorHAnsi"/>
          <w:sz w:val="8"/>
          <w:szCs w:val="21"/>
        </w:rPr>
      </w:pPr>
      <w:r w:rsidRPr="00C174B0">
        <w:rPr>
          <w:rFonts w:asciiTheme="minorHAnsi" w:hAnsiTheme="minorHAnsi" w:cstheme="minorHAnsi"/>
          <w:sz w:val="12"/>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1            Have no fear, little flock;</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have</w:t>
      </w:r>
      <w:proofErr w:type="gramEnd"/>
      <w:r w:rsidRPr="006D721A">
        <w:rPr>
          <w:rFonts w:asciiTheme="minorHAnsi" w:hAnsiTheme="minorHAnsi" w:cstheme="minorHAnsi"/>
          <w:i/>
          <w:iCs/>
          <w:sz w:val="21"/>
          <w:szCs w:val="21"/>
        </w:rPr>
        <w:t xml:space="preserve"> no fear, little flock,</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for</w:t>
      </w:r>
      <w:proofErr w:type="gramEnd"/>
      <w:r w:rsidRPr="006D721A">
        <w:rPr>
          <w:rFonts w:asciiTheme="minorHAnsi" w:hAnsiTheme="minorHAnsi" w:cstheme="minorHAnsi"/>
          <w:i/>
          <w:iCs/>
          <w:sz w:val="21"/>
          <w:szCs w:val="21"/>
        </w:rPr>
        <w:t xml:space="preserve"> the Father has chosen</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to</w:t>
      </w:r>
      <w:proofErr w:type="gramEnd"/>
      <w:r w:rsidRPr="006D721A">
        <w:rPr>
          <w:rFonts w:asciiTheme="minorHAnsi" w:hAnsiTheme="minorHAnsi" w:cstheme="minorHAnsi"/>
          <w:i/>
          <w:iCs/>
          <w:sz w:val="21"/>
          <w:szCs w:val="21"/>
        </w:rPr>
        <w:t xml:space="preserve"> give you the kingdom;</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have</w:t>
      </w:r>
      <w:proofErr w:type="gramEnd"/>
      <w:r w:rsidRPr="006D721A">
        <w:rPr>
          <w:rFonts w:asciiTheme="minorHAnsi" w:hAnsiTheme="minorHAnsi" w:cstheme="minorHAnsi"/>
          <w:i/>
          <w:iCs/>
          <w:sz w:val="21"/>
          <w:szCs w:val="21"/>
        </w:rPr>
        <w:t xml:space="preserve"> no fear, little flock!</w:t>
      </w:r>
    </w:p>
    <w:p w:rsidR="006D721A" w:rsidRPr="00C174B0" w:rsidRDefault="006D721A" w:rsidP="006D721A">
      <w:pPr>
        <w:pStyle w:val="NormalWeb"/>
        <w:spacing w:before="0" w:beforeAutospacing="0" w:after="0" w:afterAutospacing="0"/>
        <w:ind w:left="720"/>
        <w:rPr>
          <w:rFonts w:asciiTheme="minorHAnsi" w:hAnsiTheme="minorHAnsi" w:cstheme="minorHAnsi"/>
          <w:sz w:val="8"/>
          <w:szCs w:val="21"/>
        </w:rPr>
      </w:pPr>
      <w:r w:rsidRPr="00C174B0">
        <w:rPr>
          <w:rFonts w:asciiTheme="minorHAnsi" w:hAnsiTheme="minorHAnsi" w:cstheme="minorHAnsi"/>
          <w:i/>
          <w:iCs/>
          <w:sz w:val="8"/>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2            Have good cheer, little flock;</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have</w:t>
      </w:r>
      <w:proofErr w:type="gramEnd"/>
      <w:r w:rsidRPr="006D721A">
        <w:rPr>
          <w:rFonts w:asciiTheme="minorHAnsi" w:hAnsiTheme="minorHAnsi" w:cstheme="minorHAnsi"/>
          <w:i/>
          <w:iCs/>
          <w:sz w:val="21"/>
          <w:szCs w:val="21"/>
        </w:rPr>
        <w:t xml:space="preserve"> good cheer, little flock,</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for</w:t>
      </w:r>
      <w:proofErr w:type="gramEnd"/>
      <w:r w:rsidRPr="006D721A">
        <w:rPr>
          <w:rFonts w:asciiTheme="minorHAnsi" w:hAnsiTheme="minorHAnsi" w:cstheme="minorHAnsi"/>
          <w:i/>
          <w:iCs/>
          <w:sz w:val="21"/>
          <w:szCs w:val="21"/>
        </w:rPr>
        <w:t xml:space="preserve"> the Father will keep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in</w:t>
      </w:r>
      <w:proofErr w:type="gramEnd"/>
      <w:r w:rsidRPr="006D721A">
        <w:rPr>
          <w:rFonts w:asciiTheme="minorHAnsi" w:hAnsiTheme="minorHAnsi" w:cstheme="minorHAnsi"/>
          <w:i/>
          <w:iCs/>
          <w:sz w:val="21"/>
          <w:szCs w:val="21"/>
        </w:rPr>
        <w:t xml:space="preserve"> his love forever;</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have</w:t>
      </w:r>
      <w:proofErr w:type="gramEnd"/>
      <w:r w:rsidRPr="006D721A">
        <w:rPr>
          <w:rFonts w:asciiTheme="minorHAnsi" w:hAnsiTheme="minorHAnsi" w:cstheme="minorHAnsi"/>
          <w:i/>
          <w:iCs/>
          <w:sz w:val="21"/>
          <w:szCs w:val="21"/>
        </w:rPr>
        <w:t xml:space="preserve"> good cheer, little flock!</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lastRenderedPageBreak/>
        <w:t>3            Praise the Lord high above;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praise</w:t>
      </w:r>
      <w:proofErr w:type="gramEnd"/>
      <w:r w:rsidRPr="006D721A">
        <w:rPr>
          <w:rFonts w:asciiTheme="minorHAnsi" w:hAnsiTheme="minorHAnsi" w:cstheme="minorHAnsi"/>
          <w:i/>
          <w:iCs/>
          <w:sz w:val="21"/>
          <w:szCs w:val="21"/>
        </w:rPr>
        <w:t xml:space="preserve"> the Lord high above,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for</w:t>
      </w:r>
      <w:proofErr w:type="gramEnd"/>
      <w:r w:rsidRPr="006D721A">
        <w:rPr>
          <w:rFonts w:asciiTheme="minorHAnsi" w:hAnsiTheme="minorHAnsi" w:cstheme="minorHAnsi"/>
          <w:i/>
          <w:iCs/>
          <w:sz w:val="21"/>
          <w:szCs w:val="21"/>
        </w:rPr>
        <w:t xml:space="preserve"> he stoops down to heal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uplift</w:t>
      </w:r>
      <w:proofErr w:type="gramEnd"/>
      <w:r w:rsidRPr="006D721A">
        <w:rPr>
          <w:rFonts w:asciiTheme="minorHAnsi" w:hAnsiTheme="minorHAnsi" w:cstheme="minorHAnsi"/>
          <w:i/>
          <w:iCs/>
          <w:sz w:val="21"/>
          <w:szCs w:val="21"/>
        </w:rPr>
        <w:t xml:space="preserve"> and restore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praise</w:t>
      </w:r>
      <w:proofErr w:type="gramEnd"/>
      <w:r w:rsidRPr="006D721A">
        <w:rPr>
          <w:rFonts w:asciiTheme="minorHAnsi" w:hAnsiTheme="minorHAnsi" w:cstheme="minorHAnsi"/>
          <w:i/>
          <w:iCs/>
          <w:sz w:val="21"/>
          <w:szCs w:val="21"/>
        </w:rPr>
        <w:t xml:space="preserve"> the Lord high above!</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4            Thankful hearts </w:t>
      </w:r>
      <w:proofErr w:type="gramStart"/>
      <w:r w:rsidRPr="006D721A">
        <w:rPr>
          <w:rFonts w:asciiTheme="minorHAnsi" w:hAnsiTheme="minorHAnsi" w:cstheme="minorHAnsi"/>
          <w:i/>
          <w:iCs/>
          <w:sz w:val="21"/>
          <w:szCs w:val="21"/>
        </w:rPr>
        <w:t>raise</w:t>
      </w:r>
      <w:proofErr w:type="gramEnd"/>
      <w:r w:rsidRPr="006D721A">
        <w:rPr>
          <w:rFonts w:asciiTheme="minorHAnsi" w:hAnsiTheme="minorHAnsi" w:cstheme="minorHAnsi"/>
          <w:i/>
          <w:iCs/>
          <w:sz w:val="21"/>
          <w:szCs w:val="21"/>
        </w:rPr>
        <w:t xml:space="preserve"> to God;</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thankful</w:t>
      </w:r>
      <w:proofErr w:type="gramEnd"/>
      <w:r w:rsidRPr="006D721A">
        <w:rPr>
          <w:rFonts w:asciiTheme="minorHAnsi" w:hAnsiTheme="minorHAnsi" w:cstheme="minorHAnsi"/>
          <w:i/>
          <w:iCs/>
          <w:sz w:val="21"/>
          <w:szCs w:val="21"/>
        </w:rPr>
        <w:t xml:space="preserve"> hearts raise to God,</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for</w:t>
      </w:r>
      <w:proofErr w:type="gramEnd"/>
      <w:r w:rsidRPr="006D721A">
        <w:rPr>
          <w:rFonts w:asciiTheme="minorHAnsi" w:hAnsiTheme="minorHAnsi" w:cstheme="minorHAnsi"/>
          <w:i/>
          <w:iCs/>
          <w:sz w:val="21"/>
          <w:szCs w:val="21"/>
        </w:rPr>
        <w:t xml:space="preserve"> he stays close beside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in</w:t>
      </w:r>
      <w:proofErr w:type="gramEnd"/>
      <w:r w:rsidRPr="006D721A">
        <w:rPr>
          <w:rFonts w:asciiTheme="minorHAnsi" w:hAnsiTheme="minorHAnsi" w:cstheme="minorHAnsi"/>
          <w:i/>
          <w:iCs/>
          <w:sz w:val="21"/>
          <w:szCs w:val="21"/>
        </w:rPr>
        <w:t xml:space="preserve"> all things works with you;</w:t>
      </w:r>
    </w:p>
    <w:p w:rsidR="006D721A" w:rsidRPr="006D721A" w:rsidRDefault="006D721A" w:rsidP="006D721A">
      <w:pPr>
        <w:pStyle w:val="NormalWeb"/>
        <w:spacing w:before="0" w:beforeAutospacing="0" w:after="0" w:afterAutospacing="0"/>
        <w:ind w:left="720"/>
        <w:rPr>
          <w:rFonts w:asciiTheme="minorHAnsi" w:hAnsiTheme="minorHAnsi" w:cstheme="minorHAnsi"/>
          <w:sz w:val="21"/>
          <w:szCs w:val="21"/>
        </w:rPr>
      </w:pPr>
      <w:r w:rsidRPr="006D721A">
        <w:rPr>
          <w:rFonts w:asciiTheme="minorHAnsi" w:hAnsiTheme="minorHAnsi" w:cstheme="minorHAnsi"/>
          <w:i/>
          <w:iCs/>
          <w:sz w:val="21"/>
          <w:szCs w:val="21"/>
        </w:rPr>
        <w:t xml:space="preserve">              </w:t>
      </w:r>
      <w:proofErr w:type="gramStart"/>
      <w:r w:rsidRPr="006D721A">
        <w:rPr>
          <w:rFonts w:asciiTheme="minorHAnsi" w:hAnsiTheme="minorHAnsi" w:cstheme="minorHAnsi"/>
          <w:i/>
          <w:iCs/>
          <w:sz w:val="21"/>
          <w:szCs w:val="21"/>
        </w:rPr>
        <w:t>thankful</w:t>
      </w:r>
      <w:proofErr w:type="gramEnd"/>
      <w:r w:rsidRPr="006D721A">
        <w:rPr>
          <w:rFonts w:asciiTheme="minorHAnsi" w:hAnsiTheme="minorHAnsi" w:cstheme="minorHAnsi"/>
          <w:i/>
          <w:iCs/>
          <w:sz w:val="21"/>
          <w:szCs w:val="21"/>
        </w:rPr>
        <w:t xml:space="preserve"> hearts raise to God!</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C174B0" w:rsidRDefault="006D721A" w:rsidP="006D721A">
      <w:pPr>
        <w:pStyle w:val="NormalWeb"/>
        <w:spacing w:before="0" w:beforeAutospacing="0" w:after="0" w:afterAutospacing="0"/>
        <w:rPr>
          <w:rFonts w:asciiTheme="minorHAnsi" w:hAnsiTheme="minorHAnsi" w:cstheme="minorHAnsi"/>
          <w:sz w:val="2"/>
          <w:szCs w:val="21"/>
        </w:rPr>
      </w:pPr>
      <w:r w:rsidRPr="00C174B0">
        <w:rPr>
          <w:rFonts w:asciiTheme="minorHAnsi" w:hAnsiTheme="minorHAnsi" w:cstheme="minorHAnsi"/>
          <w:sz w:val="2"/>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Let us pray.</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i/>
          <w:iCs/>
          <w:sz w:val="21"/>
          <w:szCs w:val="21"/>
        </w:rPr>
        <w:t>A brief silence is kept before the prayer.</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Almighty God, you give us the joy of celebrating our Lord’s resurrection. Give us also the joys of life in your service, and bring us at last to the full joy of life eternal, through Jesus Christ, our Savior and Lord, who lives and reigns with you and the Holy Spirit, one God, now and forever.</w:t>
      </w:r>
      <w:r w:rsidRPr="006D721A">
        <w:rPr>
          <w:rFonts w:asciiTheme="minorHAnsi" w:hAnsiTheme="minorHAnsi" w:cstheme="minorHAnsi"/>
          <w:sz w:val="21"/>
          <w:szCs w:val="21"/>
        </w:rPr>
        <w:br/>
        <w:t>Amen.</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Our Father in heaven</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t>hallowed be your name,</w:t>
      </w:r>
      <w:r w:rsidRPr="006D721A">
        <w:rPr>
          <w:rFonts w:asciiTheme="minorHAnsi" w:hAnsiTheme="minorHAnsi" w:cstheme="minorHAnsi"/>
          <w:sz w:val="21"/>
          <w:szCs w:val="21"/>
        </w:rPr>
        <w:br/>
        <w:t>your kingdom come,</w:t>
      </w:r>
      <w:r w:rsidRPr="006D721A">
        <w:rPr>
          <w:rFonts w:asciiTheme="minorHAnsi" w:hAnsiTheme="minorHAnsi" w:cstheme="minorHAnsi"/>
          <w:sz w:val="21"/>
          <w:szCs w:val="21"/>
        </w:rPr>
        <w:br/>
        <w:t>your will be done,</w:t>
      </w:r>
      <w:r w:rsidRPr="006D721A">
        <w:rPr>
          <w:rFonts w:asciiTheme="minorHAnsi" w:hAnsiTheme="minorHAnsi" w:cstheme="minorHAnsi"/>
          <w:sz w:val="21"/>
          <w:szCs w:val="21"/>
        </w:rPr>
        <w:br/>
        <w:t>on earth as in heaven.</w:t>
      </w:r>
      <w:r w:rsidRPr="006D721A">
        <w:rPr>
          <w:rFonts w:asciiTheme="minorHAnsi" w:hAnsiTheme="minorHAnsi" w:cstheme="minorHAnsi"/>
          <w:sz w:val="21"/>
          <w:szCs w:val="21"/>
        </w:rPr>
        <w:br/>
        <w:t>Give us today our daily bread.</w:t>
      </w:r>
      <w:r w:rsidRPr="006D721A">
        <w:rPr>
          <w:rFonts w:asciiTheme="minorHAnsi" w:hAnsiTheme="minorHAnsi" w:cstheme="minorHAnsi"/>
          <w:sz w:val="21"/>
          <w:szCs w:val="21"/>
        </w:rPr>
        <w:br/>
        <w:t>Forgive us our sins</w:t>
      </w:r>
      <w:r w:rsidRPr="006D721A">
        <w:rPr>
          <w:rFonts w:asciiTheme="minorHAnsi" w:hAnsiTheme="minorHAnsi" w:cstheme="minorHAnsi"/>
          <w:sz w:val="21"/>
          <w:szCs w:val="21"/>
        </w:rPr>
        <w:br/>
        <w:t>as we forgive those who sin against us.</w:t>
      </w:r>
      <w:r w:rsidRPr="006D721A">
        <w:rPr>
          <w:rFonts w:asciiTheme="minorHAnsi" w:hAnsiTheme="minorHAnsi" w:cstheme="minorHAnsi"/>
          <w:sz w:val="21"/>
          <w:szCs w:val="21"/>
        </w:rPr>
        <w:br/>
        <w:t>Save us from the time of trial</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t>and deliver us from evil.</w:t>
      </w:r>
      <w:r w:rsidRPr="006D721A">
        <w:rPr>
          <w:rFonts w:asciiTheme="minorHAnsi" w:hAnsiTheme="minorHAnsi" w:cstheme="minorHAnsi"/>
          <w:sz w:val="21"/>
          <w:szCs w:val="21"/>
        </w:rPr>
        <w:br/>
        <w:t>For the kingdom, the power</w:t>
      </w:r>
      <w:proofErr w:type="gramStart"/>
      <w:r w:rsidRPr="006D721A">
        <w:rPr>
          <w:rFonts w:asciiTheme="minorHAnsi" w:hAnsiTheme="minorHAnsi" w:cstheme="minorHAnsi"/>
          <w:sz w:val="21"/>
          <w:szCs w:val="21"/>
        </w:rPr>
        <w:t>,</w:t>
      </w:r>
      <w:proofErr w:type="gramEnd"/>
      <w:r w:rsidRPr="006D721A">
        <w:rPr>
          <w:rFonts w:asciiTheme="minorHAnsi" w:hAnsiTheme="minorHAnsi" w:cstheme="minorHAnsi"/>
          <w:sz w:val="21"/>
          <w:szCs w:val="21"/>
        </w:rPr>
        <w:br/>
        <w:t>and the glory are yours,</w:t>
      </w:r>
      <w:r w:rsidRPr="006D721A">
        <w:rPr>
          <w:rFonts w:asciiTheme="minorHAnsi" w:hAnsiTheme="minorHAnsi" w:cstheme="minorHAnsi"/>
          <w:sz w:val="21"/>
          <w:szCs w:val="21"/>
        </w:rPr>
        <w:br/>
        <w:t>now and forever.</w:t>
      </w:r>
      <w:r w:rsidRPr="006D721A">
        <w:rPr>
          <w:rFonts w:asciiTheme="minorHAnsi" w:hAnsiTheme="minorHAnsi" w:cstheme="minorHAnsi"/>
          <w:sz w:val="21"/>
          <w:szCs w:val="21"/>
        </w:rPr>
        <w:br/>
        <w:t>Amen.</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The God of hope fill us with all joy and peace in believing, so that we may abound in hope by the power of the Holy Spirit. Amen.</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The God of all grace</w:t>
      </w:r>
      <w:proofErr w:type="gramStart"/>
      <w:r w:rsidRPr="006D721A">
        <w:rPr>
          <w:rFonts w:asciiTheme="minorHAnsi" w:hAnsiTheme="minorHAnsi" w:cstheme="minorHAnsi"/>
          <w:sz w:val="21"/>
          <w:szCs w:val="21"/>
        </w:rPr>
        <w:t xml:space="preserve">  </w:t>
      </w:r>
      <w:r w:rsidRPr="006D721A">
        <w:rPr>
          <w:rFonts w:ascii="MS Gothic" w:eastAsia="MS Gothic" w:hAnsi="MS Gothic" w:cs="MS Gothic" w:hint="eastAsia"/>
          <w:sz w:val="21"/>
          <w:szCs w:val="21"/>
        </w:rPr>
        <w:t>☩</w:t>
      </w:r>
      <w:proofErr w:type="gramEnd"/>
      <w:r w:rsidRPr="006D721A">
        <w:rPr>
          <w:rFonts w:asciiTheme="minorHAnsi" w:hAnsiTheme="minorHAnsi" w:cstheme="minorHAnsi"/>
          <w:sz w:val="21"/>
          <w:szCs w:val="21"/>
        </w:rPr>
        <w:t xml:space="preserve"> bless us now and forever. Amen.</w:t>
      </w:r>
    </w:p>
    <w:p w:rsidR="006D721A"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w:t>
      </w:r>
    </w:p>
    <w:p w:rsidR="00525164" w:rsidRPr="006D721A" w:rsidRDefault="006D721A" w:rsidP="006D721A">
      <w:pPr>
        <w:pStyle w:val="NormalWeb"/>
        <w:spacing w:before="0" w:beforeAutospacing="0" w:after="0" w:afterAutospacing="0"/>
        <w:rPr>
          <w:rFonts w:asciiTheme="minorHAnsi" w:hAnsiTheme="minorHAnsi" w:cstheme="minorHAnsi"/>
          <w:sz w:val="21"/>
          <w:szCs w:val="21"/>
        </w:rPr>
      </w:pPr>
      <w:r w:rsidRPr="006D721A">
        <w:rPr>
          <w:rFonts w:asciiTheme="minorHAnsi" w:hAnsiTheme="minorHAnsi" w:cstheme="minorHAnsi"/>
          <w:sz w:val="21"/>
          <w:szCs w:val="21"/>
        </w:rPr>
        <w:t xml:space="preserve">Alleluia! Christ is </w:t>
      </w:r>
      <w:proofErr w:type="gramStart"/>
      <w:r w:rsidRPr="006D721A">
        <w:rPr>
          <w:rFonts w:asciiTheme="minorHAnsi" w:hAnsiTheme="minorHAnsi" w:cstheme="minorHAnsi"/>
          <w:sz w:val="21"/>
          <w:szCs w:val="21"/>
        </w:rPr>
        <w:t>risen</w:t>
      </w:r>
      <w:proofErr w:type="gramEnd"/>
      <w:r w:rsidRPr="006D721A">
        <w:rPr>
          <w:rFonts w:asciiTheme="minorHAnsi" w:hAnsiTheme="minorHAnsi" w:cstheme="minorHAnsi"/>
          <w:sz w:val="21"/>
          <w:szCs w:val="21"/>
        </w:rPr>
        <w:t>!</w:t>
      </w:r>
      <w:r w:rsidRPr="006D721A">
        <w:rPr>
          <w:rFonts w:asciiTheme="minorHAnsi" w:hAnsiTheme="minorHAnsi" w:cstheme="minorHAnsi"/>
          <w:sz w:val="21"/>
          <w:szCs w:val="21"/>
        </w:rPr>
        <w:br/>
        <w:t xml:space="preserve">Christ is </w:t>
      </w:r>
      <w:proofErr w:type="gramStart"/>
      <w:r w:rsidRPr="006D721A">
        <w:rPr>
          <w:rFonts w:asciiTheme="minorHAnsi" w:hAnsiTheme="minorHAnsi" w:cstheme="minorHAnsi"/>
          <w:sz w:val="21"/>
          <w:szCs w:val="21"/>
        </w:rPr>
        <w:t>risen</w:t>
      </w:r>
      <w:proofErr w:type="gramEnd"/>
      <w:r w:rsidRPr="006D721A">
        <w:rPr>
          <w:rFonts w:asciiTheme="minorHAnsi" w:hAnsiTheme="minorHAnsi" w:cstheme="minorHAnsi"/>
          <w:sz w:val="21"/>
          <w:szCs w:val="21"/>
        </w:rPr>
        <w:t xml:space="preserve"> indeed! Alleluia!</w:t>
      </w:r>
    </w:p>
    <w:sectPr w:rsidR="00525164" w:rsidRPr="006D721A" w:rsidSect="00C174B0">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1A"/>
    <w:rsid w:val="00525164"/>
    <w:rsid w:val="006D721A"/>
    <w:rsid w:val="00C1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721A"/>
    <w:rPr>
      <w:color w:val="0000FF"/>
      <w:u w:val="single"/>
    </w:rPr>
  </w:style>
  <w:style w:type="paragraph" w:styleId="NormalWeb">
    <w:name w:val="Normal (Web)"/>
    <w:basedOn w:val="Normal"/>
    <w:uiPriority w:val="99"/>
    <w:unhideWhenUsed/>
    <w:rsid w:val="006D72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721A"/>
    <w:rPr>
      <w:color w:val="0000FF"/>
      <w:u w:val="single"/>
    </w:rPr>
  </w:style>
  <w:style w:type="paragraph" w:styleId="NormalWeb">
    <w:name w:val="Normal (Web)"/>
    <w:basedOn w:val="Normal"/>
    <w:uiPriority w:val="99"/>
    <w:unhideWhenUsed/>
    <w:rsid w:val="006D72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50923">
      <w:bodyDiv w:val="1"/>
      <w:marLeft w:val="0"/>
      <w:marRight w:val="0"/>
      <w:marTop w:val="0"/>
      <w:marBottom w:val="0"/>
      <w:divBdr>
        <w:top w:val="none" w:sz="0" w:space="0" w:color="auto"/>
        <w:left w:val="none" w:sz="0" w:space="0" w:color="auto"/>
        <w:bottom w:val="none" w:sz="0" w:space="0" w:color="auto"/>
        <w:right w:val="none" w:sz="0" w:space="0" w:color="auto"/>
      </w:divBdr>
      <w:divsChild>
        <w:div w:id="1544172983">
          <w:marLeft w:val="0"/>
          <w:marRight w:val="0"/>
          <w:marTop w:val="0"/>
          <w:marBottom w:val="0"/>
          <w:divBdr>
            <w:top w:val="none" w:sz="0" w:space="0" w:color="auto"/>
            <w:left w:val="none" w:sz="0" w:space="0" w:color="auto"/>
            <w:bottom w:val="none" w:sz="0" w:space="0" w:color="auto"/>
            <w:right w:val="none" w:sz="0" w:space="0" w:color="auto"/>
          </w:divBdr>
          <w:divsChild>
            <w:div w:id="1008867712">
              <w:marLeft w:val="0"/>
              <w:marRight w:val="0"/>
              <w:marTop w:val="0"/>
              <w:marBottom w:val="0"/>
              <w:divBdr>
                <w:top w:val="none" w:sz="0" w:space="0" w:color="auto"/>
                <w:left w:val="none" w:sz="0" w:space="0" w:color="auto"/>
                <w:bottom w:val="none" w:sz="0" w:space="0" w:color="auto"/>
                <w:right w:val="none" w:sz="0" w:space="0" w:color="auto"/>
              </w:divBdr>
              <w:divsChild>
                <w:div w:id="2144688189">
                  <w:marLeft w:val="0"/>
                  <w:marRight w:val="0"/>
                  <w:marTop w:val="0"/>
                  <w:marBottom w:val="0"/>
                  <w:divBdr>
                    <w:top w:val="none" w:sz="0" w:space="0" w:color="auto"/>
                    <w:left w:val="none" w:sz="0" w:space="0" w:color="auto"/>
                    <w:bottom w:val="none" w:sz="0" w:space="0" w:color="auto"/>
                    <w:right w:val="none" w:sz="0" w:space="0" w:color="auto"/>
                  </w:divBdr>
                  <w:divsChild>
                    <w:div w:id="4983515">
                      <w:marLeft w:val="0"/>
                      <w:marRight w:val="0"/>
                      <w:marTop w:val="0"/>
                      <w:marBottom w:val="0"/>
                      <w:divBdr>
                        <w:top w:val="none" w:sz="0" w:space="0" w:color="auto"/>
                        <w:left w:val="none" w:sz="0" w:space="0" w:color="auto"/>
                        <w:bottom w:val="none" w:sz="0" w:space="0" w:color="auto"/>
                        <w:right w:val="none" w:sz="0" w:space="0" w:color="auto"/>
                      </w:divBdr>
                      <w:divsChild>
                        <w:div w:id="2094889259">
                          <w:marLeft w:val="0"/>
                          <w:marRight w:val="0"/>
                          <w:marTop w:val="0"/>
                          <w:marBottom w:val="0"/>
                          <w:divBdr>
                            <w:top w:val="none" w:sz="0" w:space="0" w:color="auto"/>
                            <w:left w:val="none" w:sz="0" w:space="0" w:color="auto"/>
                            <w:bottom w:val="none" w:sz="0" w:space="0" w:color="auto"/>
                            <w:right w:val="none" w:sz="0" w:space="0" w:color="auto"/>
                          </w:divBdr>
                          <w:divsChild>
                            <w:div w:id="107087675">
                              <w:marLeft w:val="0"/>
                              <w:marRight w:val="0"/>
                              <w:marTop w:val="0"/>
                              <w:marBottom w:val="0"/>
                              <w:divBdr>
                                <w:top w:val="none" w:sz="0" w:space="0" w:color="auto"/>
                                <w:left w:val="none" w:sz="0" w:space="0" w:color="auto"/>
                                <w:bottom w:val="none" w:sz="0" w:space="0" w:color="auto"/>
                                <w:right w:val="none" w:sz="0" w:space="0" w:color="auto"/>
                              </w:divBdr>
                              <w:divsChild>
                                <w:div w:id="1914700997">
                                  <w:marLeft w:val="0"/>
                                  <w:marRight w:val="0"/>
                                  <w:marTop w:val="0"/>
                                  <w:marBottom w:val="0"/>
                                  <w:divBdr>
                                    <w:top w:val="none" w:sz="0" w:space="0" w:color="auto"/>
                                    <w:left w:val="none" w:sz="0" w:space="0" w:color="auto"/>
                                    <w:bottom w:val="none" w:sz="0" w:space="0" w:color="auto"/>
                                    <w:right w:val="none" w:sz="0" w:space="0" w:color="auto"/>
                                  </w:divBdr>
                                  <w:divsChild>
                                    <w:div w:id="1551261699">
                                      <w:marLeft w:val="0"/>
                                      <w:marRight w:val="0"/>
                                      <w:marTop w:val="0"/>
                                      <w:marBottom w:val="0"/>
                                      <w:divBdr>
                                        <w:top w:val="none" w:sz="0" w:space="0" w:color="auto"/>
                                        <w:left w:val="none" w:sz="0" w:space="0" w:color="auto"/>
                                        <w:bottom w:val="none" w:sz="0" w:space="0" w:color="auto"/>
                                        <w:right w:val="none" w:sz="0" w:space="0" w:color="auto"/>
                                      </w:divBdr>
                                      <w:divsChild>
                                        <w:div w:id="205335767">
                                          <w:marLeft w:val="0"/>
                                          <w:marRight w:val="0"/>
                                          <w:marTop w:val="0"/>
                                          <w:marBottom w:val="0"/>
                                          <w:divBdr>
                                            <w:top w:val="none" w:sz="0" w:space="0" w:color="auto"/>
                                            <w:left w:val="none" w:sz="0" w:space="0" w:color="auto"/>
                                            <w:bottom w:val="none" w:sz="0" w:space="0" w:color="auto"/>
                                            <w:right w:val="none" w:sz="0" w:space="0" w:color="auto"/>
                                          </w:divBdr>
                                          <w:divsChild>
                                            <w:div w:id="1237741406">
                                              <w:marLeft w:val="0"/>
                                              <w:marRight w:val="0"/>
                                              <w:marTop w:val="0"/>
                                              <w:marBottom w:val="0"/>
                                              <w:divBdr>
                                                <w:top w:val="none" w:sz="0" w:space="0" w:color="auto"/>
                                                <w:left w:val="none" w:sz="0" w:space="0" w:color="auto"/>
                                                <w:bottom w:val="none" w:sz="0" w:space="0" w:color="auto"/>
                                                <w:right w:val="none" w:sz="0" w:space="0" w:color="auto"/>
                                              </w:divBdr>
                                              <w:divsChild>
                                                <w:div w:id="2145610928">
                                                  <w:marLeft w:val="0"/>
                                                  <w:marRight w:val="0"/>
                                                  <w:marTop w:val="0"/>
                                                  <w:marBottom w:val="0"/>
                                                  <w:divBdr>
                                                    <w:top w:val="none" w:sz="0" w:space="0" w:color="auto"/>
                                                    <w:left w:val="none" w:sz="0" w:space="0" w:color="auto"/>
                                                    <w:bottom w:val="none" w:sz="0" w:space="0" w:color="auto"/>
                                                    <w:right w:val="none" w:sz="0" w:space="0" w:color="auto"/>
                                                  </w:divBdr>
                                                  <w:divsChild>
                                                    <w:div w:id="323514309">
                                                      <w:marLeft w:val="0"/>
                                                      <w:marRight w:val="0"/>
                                                      <w:marTop w:val="0"/>
                                                      <w:marBottom w:val="0"/>
                                                      <w:divBdr>
                                                        <w:top w:val="none" w:sz="0" w:space="0" w:color="auto"/>
                                                        <w:left w:val="none" w:sz="0" w:space="0" w:color="auto"/>
                                                        <w:bottom w:val="none" w:sz="0" w:space="0" w:color="auto"/>
                                                        <w:right w:val="none" w:sz="0" w:space="0" w:color="auto"/>
                                                      </w:divBdr>
                                                      <w:divsChild>
                                                        <w:div w:id="288778701">
                                                          <w:marLeft w:val="0"/>
                                                          <w:marRight w:val="0"/>
                                                          <w:marTop w:val="0"/>
                                                          <w:marBottom w:val="0"/>
                                                          <w:divBdr>
                                                            <w:top w:val="none" w:sz="0" w:space="0" w:color="auto"/>
                                                            <w:left w:val="none" w:sz="0" w:space="0" w:color="auto"/>
                                                            <w:bottom w:val="none" w:sz="0" w:space="0" w:color="auto"/>
                                                            <w:right w:val="none" w:sz="0" w:space="0" w:color="auto"/>
                                                          </w:divBdr>
                                                          <w:divsChild>
                                                            <w:div w:id="28373372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sChild>
                                                                    <w:div w:id="1787121326">
                                                                      <w:marLeft w:val="0"/>
                                                                      <w:marRight w:val="0"/>
                                                                      <w:marTop w:val="0"/>
                                                                      <w:marBottom w:val="0"/>
                                                                      <w:divBdr>
                                                                        <w:top w:val="none" w:sz="0" w:space="0" w:color="auto"/>
                                                                        <w:left w:val="none" w:sz="0" w:space="0" w:color="auto"/>
                                                                        <w:bottom w:val="none" w:sz="0" w:space="0" w:color="auto"/>
                                                                        <w:right w:val="none" w:sz="0" w:space="0" w:color="auto"/>
                                                                      </w:divBdr>
                                                                      <w:divsChild>
                                                                        <w:div w:id="1480531609">
                                                                          <w:marLeft w:val="0"/>
                                                                          <w:marRight w:val="0"/>
                                                                          <w:marTop w:val="0"/>
                                                                          <w:marBottom w:val="0"/>
                                                                          <w:divBdr>
                                                                            <w:top w:val="none" w:sz="0" w:space="0" w:color="auto"/>
                                                                            <w:left w:val="none" w:sz="0" w:space="0" w:color="auto"/>
                                                                            <w:bottom w:val="none" w:sz="0" w:space="0" w:color="auto"/>
                                                                            <w:right w:val="none" w:sz="0" w:space="0" w:color="auto"/>
                                                                          </w:divBdr>
                                                                          <w:divsChild>
                                                                            <w:div w:id="1611163067">
                                                                              <w:marLeft w:val="0"/>
                                                                              <w:marRight w:val="0"/>
                                                                              <w:marTop w:val="0"/>
                                                                              <w:marBottom w:val="0"/>
                                                                              <w:divBdr>
                                                                                <w:top w:val="none" w:sz="0" w:space="0" w:color="auto"/>
                                                                                <w:left w:val="none" w:sz="0" w:space="0" w:color="auto"/>
                                                                                <w:bottom w:val="none" w:sz="0" w:space="0" w:color="auto"/>
                                                                                <w:right w:val="none" w:sz="0" w:space="0" w:color="auto"/>
                                                                              </w:divBdr>
                                                                              <w:divsChild>
                                                                                <w:div w:id="1930890270">
                                                                                  <w:marLeft w:val="0"/>
                                                                                  <w:marRight w:val="0"/>
                                                                                  <w:marTop w:val="0"/>
                                                                                  <w:marBottom w:val="0"/>
                                                                                  <w:divBdr>
                                                                                    <w:top w:val="none" w:sz="0" w:space="0" w:color="auto"/>
                                                                                    <w:left w:val="none" w:sz="0" w:space="0" w:color="auto"/>
                                                                                    <w:bottom w:val="none" w:sz="0" w:space="0" w:color="auto"/>
                                                                                    <w:right w:val="none" w:sz="0" w:space="0" w:color="auto"/>
                                                                                  </w:divBdr>
                                                                                  <w:divsChild>
                                                                                    <w:div w:id="1488207959">
                                                                                      <w:marLeft w:val="0"/>
                                                                                      <w:marRight w:val="0"/>
                                                                                      <w:marTop w:val="0"/>
                                                                                      <w:marBottom w:val="0"/>
                                                                                      <w:divBdr>
                                                                                        <w:top w:val="none" w:sz="0" w:space="0" w:color="auto"/>
                                                                                        <w:left w:val="none" w:sz="0" w:space="0" w:color="auto"/>
                                                                                        <w:bottom w:val="none" w:sz="0" w:space="0" w:color="auto"/>
                                                                                        <w:right w:val="none" w:sz="0" w:space="0" w:color="auto"/>
                                                                                      </w:divBdr>
                                                                                      <w:divsChild>
                                                                                        <w:div w:id="59714709">
                                                                                          <w:marLeft w:val="0"/>
                                                                                          <w:marRight w:val="0"/>
                                                                                          <w:marTop w:val="0"/>
                                                                                          <w:marBottom w:val="0"/>
                                                                                          <w:divBdr>
                                                                                            <w:top w:val="none" w:sz="0" w:space="0" w:color="auto"/>
                                                                                            <w:left w:val="none" w:sz="0" w:space="0" w:color="auto"/>
                                                                                            <w:bottom w:val="none" w:sz="0" w:space="0" w:color="auto"/>
                                                                                            <w:right w:val="none" w:sz="0" w:space="0" w:color="auto"/>
                                                                                          </w:divBdr>
                                                                                          <w:divsChild>
                                                                                            <w:div w:id="587203017">
                                                                                              <w:marLeft w:val="0"/>
                                                                                              <w:marRight w:val="0"/>
                                                                                              <w:marTop w:val="0"/>
                                                                                              <w:marBottom w:val="0"/>
                                                                                              <w:divBdr>
                                                                                                <w:top w:val="none" w:sz="0" w:space="0" w:color="auto"/>
                                                                                                <w:left w:val="none" w:sz="0" w:space="0" w:color="auto"/>
                                                                                                <w:bottom w:val="none" w:sz="0" w:space="0" w:color="auto"/>
                                                                                                <w:right w:val="none" w:sz="0" w:space="0" w:color="auto"/>
                                                                                              </w:divBdr>
                                                                                              <w:divsChild>
                                                                                                <w:div w:id="1463768011">
                                                                                                  <w:marLeft w:val="0"/>
                                                                                                  <w:marRight w:val="0"/>
                                                                                                  <w:marTop w:val="0"/>
                                                                                                  <w:marBottom w:val="0"/>
                                                                                                  <w:divBdr>
                                                                                                    <w:top w:val="none" w:sz="0" w:space="0" w:color="auto"/>
                                                                                                    <w:left w:val="none" w:sz="0" w:space="0" w:color="auto"/>
                                                                                                    <w:bottom w:val="none" w:sz="0" w:space="0" w:color="auto"/>
                                                                                                    <w:right w:val="none" w:sz="0" w:space="0" w:color="auto"/>
                                                                                                  </w:divBdr>
                                                                                                  <w:divsChild>
                                                                                                    <w:div w:id="1418747943">
                                                                                                      <w:marLeft w:val="0"/>
                                                                                                      <w:marRight w:val="0"/>
                                                                                                      <w:marTop w:val="0"/>
                                                                                                      <w:marBottom w:val="0"/>
                                                                                                      <w:divBdr>
                                                                                                        <w:top w:val="none" w:sz="0" w:space="0" w:color="auto"/>
                                                                                                        <w:left w:val="none" w:sz="0" w:space="0" w:color="auto"/>
                                                                                                        <w:bottom w:val="none" w:sz="0" w:space="0" w:color="auto"/>
                                                                                                        <w:right w:val="none" w:sz="0" w:space="0" w:color="auto"/>
                                                                                                      </w:divBdr>
                                                                                                      <w:divsChild>
                                                                                                        <w:div w:id="3087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e9agIolRKQU" TargetMode="External"/><Relationship Id="rId5" Type="http://schemas.openxmlformats.org/officeDocument/2006/relationships/hyperlink" Target="https://youtu.be/d8ooUnTu0X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2020-05-04T18:25:00Z</cp:lastPrinted>
  <dcterms:created xsi:type="dcterms:W3CDTF">2020-05-04T17:28:00Z</dcterms:created>
  <dcterms:modified xsi:type="dcterms:W3CDTF">2020-05-04T18:30:00Z</dcterms:modified>
</cp:coreProperties>
</file>